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1070" w14:textId="77777777" w:rsidR="00135128" w:rsidRPr="00995050" w:rsidRDefault="00135128" w:rsidP="00135128">
      <w:pPr>
        <w:jc w:val="center"/>
        <w:rPr>
          <w:rFonts w:ascii="Century Gothic" w:hAnsi="Century Gothic"/>
          <w:sz w:val="20"/>
          <w:szCs w:val="20"/>
        </w:rPr>
      </w:pPr>
      <w:r w:rsidRPr="00995050">
        <w:rPr>
          <w:rFonts w:ascii="Century Gothic" w:hAnsi="Century Gothic"/>
          <w:noProof/>
          <w:sz w:val="20"/>
          <w:szCs w:val="20"/>
        </w:rPr>
        <w:drawing>
          <wp:inline distT="0" distB="0" distL="0" distR="0" wp14:anchorId="2A5F67AD" wp14:editId="6FB3B1BA">
            <wp:extent cx="1318260" cy="861060"/>
            <wp:effectExtent l="0" t="0" r="0" b="0"/>
            <wp:docPr id="6" name="Picture 6" descr="C:\Users\Lisa\AppData\Local\Microsoft\Windows\INetCache\IE\KFXWFLU6\back_to_school[1].jpg"/>
            <wp:cNvGraphicFramePr/>
            <a:graphic xmlns:a="http://schemas.openxmlformats.org/drawingml/2006/main">
              <a:graphicData uri="http://schemas.openxmlformats.org/drawingml/2006/picture">
                <pic:pic xmlns:pic="http://schemas.openxmlformats.org/drawingml/2006/picture">
                  <pic:nvPicPr>
                    <pic:cNvPr id="6" name="Picture 6" descr="C:\Users\Lisa\AppData\Local\Microsoft\Windows\INetCache\IE\KFXWFLU6\back_to_school[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861060"/>
                    </a:xfrm>
                    <a:prstGeom prst="rect">
                      <a:avLst/>
                    </a:prstGeom>
                    <a:noFill/>
                    <a:ln>
                      <a:noFill/>
                    </a:ln>
                  </pic:spPr>
                </pic:pic>
              </a:graphicData>
            </a:graphic>
          </wp:inline>
        </w:drawing>
      </w:r>
    </w:p>
    <w:p w14:paraId="6D6B6890" w14:textId="77777777" w:rsidR="00E81EE6" w:rsidRPr="00995050" w:rsidRDefault="00135128" w:rsidP="00135128">
      <w:pPr>
        <w:jc w:val="center"/>
        <w:rPr>
          <w:rFonts w:ascii="Century Gothic" w:hAnsi="Century Gothic"/>
          <w:sz w:val="20"/>
          <w:szCs w:val="20"/>
          <w:u w:val="single"/>
        </w:rPr>
      </w:pPr>
      <w:r w:rsidRPr="00995050">
        <w:rPr>
          <w:rFonts w:ascii="Century Gothic" w:hAnsi="Century Gothic"/>
          <w:sz w:val="20"/>
          <w:szCs w:val="20"/>
          <w:u w:val="single"/>
        </w:rPr>
        <w:t>Year 4 Newsletter – Advent Term 1</w:t>
      </w:r>
    </w:p>
    <w:p w14:paraId="4C973EEB" w14:textId="77777777" w:rsidR="00135128" w:rsidRPr="00995050" w:rsidRDefault="00135128" w:rsidP="00135128">
      <w:pPr>
        <w:rPr>
          <w:rFonts w:ascii="Century Gothic" w:hAnsi="Century Gothic"/>
          <w:sz w:val="20"/>
          <w:szCs w:val="20"/>
        </w:rPr>
      </w:pPr>
      <w:r w:rsidRPr="00995050">
        <w:rPr>
          <w:rFonts w:ascii="Century Gothic" w:hAnsi="Century Gothic"/>
          <w:sz w:val="20"/>
          <w:szCs w:val="20"/>
        </w:rPr>
        <w:t>Dear Parents and Carers,</w:t>
      </w:r>
    </w:p>
    <w:p w14:paraId="5F28DA78" w14:textId="7EB2C269" w:rsidR="003511F1" w:rsidRPr="00995050" w:rsidRDefault="00135128" w:rsidP="00135128">
      <w:pPr>
        <w:rPr>
          <w:rFonts w:ascii="Century Gothic" w:hAnsi="Century Gothic"/>
          <w:sz w:val="20"/>
          <w:szCs w:val="20"/>
        </w:rPr>
      </w:pPr>
      <w:r w:rsidRPr="00995050">
        <w:rPr>
          <w:rFonts w:ascii="Century Gothic" w:hAnsi="Century Gothic"/>
          <w:sz w:val="20"/>
          <w:szCs w:val="20"/>
        </w:rPr>
        <w:t>I am very pleased to be welcoming your child into Year 4 and being part of their learning journey at St Peter’s. Here is an overview of what we will learning this half term.</w:t>
      </w:r>
    </w:p>
    <w:p w14:paraId="2BD041B4" w14:textId="77777777" w:rsidR="00135128" w:rsidRPr="00995050" w:rsidRDefault="00135128" w:rsidP="00135128">
      <w:pPr>
        <w:rPr>
          <w:rFonts w:ascii="Century Gothic" w:hAnsi="Century Gothic"/>
          <w:sz w:val="20"/>
          <w:szCs w:val="20"/>
        </w:rPr>
      </w:pPr>
      <w:r w:rsidRPr="00995050">
        <w:rPr>
          <w:rFonts w:ascii="Century Gothic" w:hAnsi="Century Gothic"/>
          <w:sz w:val="20"/>
          <w:szCs w:val="20"/>
        </w:rPr>
        <w:t xml:space="preserve">If you have any </w:t>
      </w:r>
      <w:proofErr w:type="gramStart"/>
      <w:r w:rsidRPr="00995050">
        <w:rPr>
          <w:rFonts w:ascii="Century Gothic" w:hAnsi="Century Gothic"/>
          <w:sz w:val="20"/>
          <w:szCs w:val="20"/>
        </w:rPr>
        <w:t>questions</w:t>
      </w:r>
      <w:proofErr w:type="gramEnd"/>
      <w:r w:rsidRPr="00995050">
        <w:rPr>
          <w:rFonts w:ascii="Century Gothic" w:hAnsi="Century Gothic"/>
          <w:sz w:val="20"/>
          <w:szCs w:val="20"/>
        </w:rPr>
        <w:t xml:space="preserve"> then please do not hesitate to contact me. </w:t>
      </w:r>
    </w:p>
    <w:p w14:paraId="6F756A15" w14:textId="77777777" w:rsidR="00E922DB" w:rsidRPr="00995050" w:rsidRDefault="00135128" w:rsidP="00135128">
      <w:pPr>
        <w:rPr>
          <w:rFonts w:ascii="Century Gothic" w:hAnsi="Century Gothic"/>
          <w:sz w:val="20"/>
          <w:szCs w:val="20"/>
        </w:rPr>
      </w:pPr>
      <w:r w:rsidRPr="00995050">
        <w:rPr>
          <w:rFonts w:ascii="Century Gothic" w:hAnsi="Century Gothic"/>
          <w:sz w:val="20"/>
          <w:szCs w:val="20"/>
        </w:rPr>
        <w:t xml:space="preserve">Kind </w:t>
      </w:r>
      <w:r w:rsidR="00E922DB" w:rsidRPr="00995050">
        <w:rPr>
          <w:rFonts w:ascii="Century Gothic" w:hAnsi="Century Gothic"/>
          <w:sz w:val="20"/>
          <w:szCs w:val="20"/>
        </w:rPr>
        <w:t>Regards,</w:t>
      </w:r>
    </w:p>
    <w:p w14:paraId="0673A3B7" w14:textId="2AD940B0" w:rsidR="00135128" w:rsidRPr="00995050" w:rsidRDefault="00E922DB" w:rsidP="00135128">
      <w:pPr>
        <w:rPr>
          <w:rFonts w:ascii="Century Gothic" w:hAnsi="Century Gothic"/>
          <w:sz w:val="20"/>
          <w:szCs w:val="20"/>
        </w:rPr>
      </w:pPr>
      <w:r w:rsidRPr="00995050">
        <w:rPr>
          <w:rFonts w:ascii="Century Gothic" w:hAnsi="Century Gothic"/>
          <w:sz w:val="20"/>
          <w:szCs w:val="20"/>
        </w:rPr>
        <w:t>Mrs Read</w:t>
      </w:r>
      <w:r w:rsidR="00135128" w:rsidRPr="00995050">
        <w:rPr>
          <w:rFonts w:ascii="Century Gothic" w:hAnsi="Century Gothic"/>
          <w:sz w:val="20"/>
          <w:szCs w:val="20"/>
        </w:rPr>
        <w:t xml:space="preserve"> </w:t>
      </w:r>
    </w:p>
    <w:p w14:paraId="753D7BC2" w14:textId="77777777" w:rsidR="00995050" w:rsidRDefault="001E078E" w:rsidP="00995050">
      <w:pPr>
        <w:spacing w:line="240" w:lineRule="auto"/>
        <w:rPr>
          <w:rFonts w:ascii="Century Gothic" w:hAnsi="Century Gothic"/>
          <w:b/>
          <w:bCs/>
          <w:sz w:val="20"/>
          <w:szCs w:val="20"/>
          <w:u w:val="single"/>
        </w:rPr>
      </w:pPr>
      <w:r w:rsidRPr="00995050">
        <w:rPr>
          <w:rFonts w:ascii="Century Gothic" w:hAnsi="Century Gothic"/>
          <w:b/>
          <w:bCs/>
          <w:sz w:val="20"/>
          <w:szCs w:val="20"/>
          <w:u w:val="single"/>
        </w:rPr>
        <w:t>General Information</w:t>
      </w:r>
    </w:p>
    <w:p w14:paraId="49BA46CB" w14:textId="77777777" w:rsidR="00C94A77" w:rsidRDefault="005A4362" w:rsidP="00995050">
      <w:pPr>
        <w:spacing w:line="240" w:lineRule="auto"/>
        <w:rPr>
          <w:rFonts w:ascii="Century Gothic" w:hAnsi="Century Gothic"/>
          <w:sz w:val="20"/>
          <w:szCs w:val="20"/>
        </w:rPr>
      </w:pPr>
      <w:r w:rsidRPr="00995050">
        <w:rPr>
          <w:rFonts w:ascii="Century Gothic" w:hAnsi="Century Gothic"/>
          <w:sz w:val="20"/>
          <w:szCs w:val="20"/>
        </w:rPr>
        <w:t xml:space="preserve">P.E </w:t>
      </w:r>
      <w:r w:rsidR="0083172E" w:rsidRPr="00995050">
        <w:rPr>
          <w:rFonts w:ascii="Century Gothic" w:hAnsi="Century Gothic"/>
          <w:sz w:val="20"/>
          <w:szCs w:val="20"/>
        </w:rPr>
        <w:t xml:space="preserve">– lessons </w:t>
      </w:r>
      <w:r w:rsidRPr="00995050">
        <w:rPr>
          <w:rFonts w:ascii="Century Gothic" w:hAnsi="Century Gothic"/>
          <w:sz w:val="20"/>
          <w:szCs w:val="20"/>
        </w:rPr>
        <w:t xml:space="preserve">will be on </w:t>
      </w:r>
      <w:r w:rsidR="0083172E" w:rsidRPr="00995050">
        <w:rPr>
          <w:rFonts w:ascii="Century Gothic" w:hAnsi="Century Gothic"/>
          <w:sz w:val="20"/>
          <w:szCs w:val="20"/>
        </w:rPr>
        <w:t>Tuesday and Thursday</w:t>
      </w:r>
      <w:r w:rsidR="003E6EB8" w:rsidRPr="00995050">
        <w:rPr>
          <w:rFonts w:ascii="Century Gothic" w:hAnsi="Century Gothic"/>
          <w:sz w:val="20"/>
          <w:szCs w:val="20"/>
        </w:rPr>
        <w:t xml:space="preserve"> although P.E. kits should be kept in school </w:t>
      </w:r>
      <w:r w:rsidR="00D4114A" w:rsidRPr="00995050">
        <w:rPr>
          <w:rFonts w:ascii="Century Gothic" w:hAnsi="Century Gothic"/>
          <w:sz w:val="20"/>
          <w:szCs w:val="20"/>
        </w:rPr>
        <w:t xml:space="preserve">so </w:t>
      </w:r>
      <w:r w:rsidR="00E37866" w:rsidRPr="00995050">
        <w:rPr>
          <w:rFonts w:ascii="Century Gothic" w:hAnsi="Century Gothic"/>
          <w:sz w:val="20"/>
          <w:szCs w:val="20"/>
        </w:rPr>
        <w:t xml:space="preserve">that </w:t>
      </w:r>
      <w:r w:rsidR="00D4114A" w:rsidRPr="00995050">
        <w:rPr>
          <w:rFonts w:ascii="Century Gothic" w:hAnsi="Century Gothic"/>
          <w:sz w:val="20"/>
          <w:szCs w:val="20"/>
        </w:rPr>
        <w:t xml:space="preserve">they are available everyday if needed. </w:t>
      </w:r>
    </w:p>
    <w:p w14:paraId="5CB2B619" w14:textId="675BD9AA" w:rsidR="00F30EB9" w:rsidRPr="00995050" w:rsidRDefault="003C454D" w:rsidP="00995050">
      <w:pPr>
        <w:spacing w:line="240" w:lineRule="auto"/>
        <w:rPr>
          <w:rFonts w:ascii="Century Gothic" w:hAnsi="Century Gothic"/>
          <w:sz w:val="20"/>
          <w:szCs w:val="20"/>
        </w:rPr>
      </w:pPr>
      <w:r w:rsidRPr="00995050">
        <w:rPr>
          <w:rFonts w:ascii="Century Gothic" w:hAnsi="Century Gothic"/>
          <w:sz w:val="20"/>
          <w:szCs w:val="20"/>
        </w:rPr>
        <w:t xml:space="preserve">Reading books – </w:t>
      </w:r>
      <w:r w:rsidR="00B0202A" w:rsidRPr="00995050">
        <w:rPr>
          <w:rFonts w:ascii="Century Gothic" w:hAnsi="Century Gothic"/>
          <w:sz w:val="20"/>
          <w:szCs w:val="20"/>
        </w:rPr>
        <w:t>the children should be reading their allocated reading scheme book</w:t>
      </w:r>
      <w:r w:rsidR="005477D1" w:rsidRPr="00995050">
        <w:rPr>
          <w:rFonts w:ascii="Century Gothic" w:hAnsi="Century Gothic"/>
          <w:sz w:val="20"/>
          <w:szCs w:val="20"/>
        </w:rPr>
        <w:t xml:space="preserve"> </w:t>
      </w:r>
      <w:r w:rsidR="00B0202A" w:rsidRPr="00995050">
        <w:rPr>
          <w:rFonts w:ascii="Century Gothic" w:hAnsi="Century Gothic"/>
          <w:sz w:val="20"/>
          <w:szCs w:val="20"/>
        </w:rPr>
        <w:t>every day at home</w:t>
      </w:r>
      <w:r w:rsidR="005477D1" w:rsidRPr="00995050">
        <w:rPr>
          <w:rFonts w:ascii="Century Gothic" w:hAnsi="Century Gothic"/>
          <w:sz w:val="20"/>
          <w:szCs w:val="20"/>
        </w:rPr>
        <w:t xml:space="preserve">. When they have finished reading a book then it </w:t>
      </w:r>
      <w:r w:rsidR="00F30EB9" w:rsidRPr="00995050">
        <w:rPr>
          <w:rFonts w:ascii="Century Gothic" w:hAnsi="Century Gothic"/>
          <w:sz w:val="20"/>
          <w:szCs w:val="20"/>
        </w:rPr>
        <w:t xml:space="preserve">can be </w:t>
      </w:r>
      <w:r w:rsidR="005477D1" w:rsidRPr="00995050">
        <w:rPr>
          <w:rFonts w:ascii="Century Gothic" w:hAnsi="Century Gothic"/>
          <w:sz w:val="20"/>
          <w:szCs w:val="20"/>
        </w:rPr>
        <w:t>changed at school the next day.</w:t>
      </w:r>
    </w:p>
    <w:p w14:paraId="718A4C1D" w14:textId="47433B55" w:rsidR="003C454D" w:rsidRPr="00995050" w:rsidRDefault="00F7560C" w:rsidP="002E3AE2">
      <w:pPr>
        <w:spacing w:line="240" w:lineRule="auto"/>
        <w:rPr>
          <w:rFonts w:ascii="Century Gothic" w:hAnsi="Century Gothic"/>
          <w:sz w:val="20"/>
          <w:szCs w:val="20"/>
        </w:rPr>
      </w:pPr>
      <w:r w:rsidRPr="00995050">
        <w:rPr>
          <w:rFonts w:ascii="Century Gothic" w:hAnsi="Century Gothic"/>
          <w:sz w:val="20"/>
          <w:szCs w:val="20"/>
        </w:rPr>
        <w:t>Weekly tests – the children will have a spelling and times table test every Friday. A list o</w:t>
      </w:r>
      <w:r w:rsidR="006E0CF8" w:rsidRPr="00995050">
        <w:rPr>
          <w:rFonts w:ascii="Century Gothic" w:hAnsi="Century Gothic"/>
          <w:sz w:val="20"/>
          <w:szCs w:val="20"/>
        </w:rPr>
        <w:t xml:space="preserve">f spellings and test details will be sent home at the beginning of each half term. </w:t>
      </w:r>
    </w:p>
    <w:p w14:paraId="7947FB3A" w14:textId="2D52932D" w:rsidR="006E0CF8" w:rsidRPr="00995050" w:rsidRDefault="006E0CF8" w:rsidP="002E3AE2">
      <w:pPr>
        <w:spacing w:line="240" w:lineRule="auto"/>
        <w:rPr>
          <w:rFonts w:ascii="Century Gothic" w:hAnsi="Century Gothic"/>
          <w:sz w:val="20"/>
          <w:szCs w:val="20"/>
        </w:rPr>
      </w:pPr>
      <w:r w:rsidRPr="00995050">
        <w:rPr>
          <w:rFonts w:ascii="Century Gothic" w:hAnsi="Century Gothic"/>
          <w:sz w:val="20"/>
          <w:szCs w:val="20"/>
        </w:rPr>
        <w:t xml:space="preserve">Homework – homework will be </w:t>
      </w:r>
      <w:r w:rsidR="002D2B57" w:rsidRPr="00995050">
        <w:rPr>
          <w:rFonts w:ascii="Century Gothic" w:hAnsi="Century Gothic"/>
          <w:sz w:val="20"/>
          <w:szCs w:val="20"/>
        </w:rPr>
        <w:t>given out on a Friday and should be completed and returned to school by the following Wednesday.</w:t>
      </w:r>
    </w:p>
    <w:p w14:paraId="1D5C4F2B" w14:textId="77777777"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 xml:space="preserve">Maths </w:t>
      </w:r>
    </w:p>
    <w:p w14:paraId="7955D41F" w14:textId="55FAF85D" w:rsidR="00C00E5E" w:rsidRPr="00995050" w:rsidRDefault="00175B13" w:rsidP="00C00E5E">
      <w:pPr>
        <w:pStyle w:val="ListParagraph"/>
        <w:numPr>
          <w:ilvl w:val="0"/>
          <w:numId w:val="1"/>
        </w:numPr>
        <w:spacing w:after="0" w:line="240" w:lineRule="auto"/>
        <w:rPr>
          <w:rFonts w:ascii="Century Gothic" w:hAnsi="Century Gothic"/>
          <w:sz w:val="20"/>
          <w:szCs w:val="20"/>
        </w:rPr>
      </w:pPr>
      <w:r w:rsidRPr="00995050">
        <w:rPr>
          <w:rFonts w:ascii="Century Gothic" w:hAnsi="Century Gothic"/>
          <w:sz w:val="20"/>
          <w:szCs w:val="20"/>
        </w:rPr>
        <w:t>P</w:t>
      </w:r>
      <w:r w:rsidR="00C00E5E" w:rsidRPr="00995050">
        <w:rPr>
          <w:rFonts w:ascii="Century Gothic" w:hAnsi="Century Gothic"/>
          <w:sz w:val="20"/>
          <w:szCs w:val="20"/>
        </w:rPr>
        <w:t>lace value.</w:t>
      </w:r>
    </w:p>
    <w:p w14:paraId="6CB7AF9B" w14:textId="4A5E8A5D" w:rsidR="00C00E5E" w:rsidRPr="00995050" w:rsidRDefault="00175B13" w:rsidP="00C00E5E">
      <w:pPr>
        <w:pStyle w:val="ListParagraph"/>
        <w:numPr>
          <w:ilvl w:val="0"/>
          <w:numId w:val="1"/>
        </w:numPr>
        <w:spacing w:after="0" w:line="240" w:lineRule="auto"/>
        <w:rPr>
          <w:rFonts w:ascii="Century Gothic" w:hAnsi="Century Gothic"/>
          <w:sz w:val="20"/>
          <w:szCs w:val="20"/>
        </w:rPr>
      </w:pPr>
      <w:r w:rsidRPr="00995050">
        <w:rPr>
          <w:rFonts w:ascii="Century Gothic" w:hAnsi="Century Gothic"/>
          <w:sz w:val="20"/>
          <w:szCs w:val="20"/>
        </w:rPr>
        <w:t>A</w:t>
      </w:r>
      <w:r w:rsidR="00C00E5E" w:rsidRPr="00995050">
        <w:rPr>
          <w:rFonts w:ascii="Century Gothic" w:hAnsi="Century Gothic"/>
          <w:sz w:val="20"/>
          <w:szCs w:val="20"/>
        </w:rPr>
        <w:t>ddition and subtraction.</w:t>
      </w:r>
    </w:p>
    <w:p w14:paraId="5DD8C15F" w14:textId="77777777" w:rsidR="00C00E5E" w:rsidRPr="00995050" w:rsidRDefault="00C00E5E" w:rsidP="00C00E5E">
      <w:pPr>
        <w:spacing w:after="0" w:line="240" w:lineRule="auto"/>
        <w:rPr>
          <w:rFonts w:ascii="Century Gothic" w:hAnsi="Century Gothic"/>
          <w:sz w:val="20"/>
          <w:szCs w:val="20"/>
        </w:rPr>
      </w:pPr>
    </w:p>
    <w:p w14:paraId="5F7F4149" w14:textId="452A72FF"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We will also be </w:t>
      </w:r>
      <w:r w:rsidR="00E72564" w:rsidRPr="00995050">
        <w:rPr>
          <w:rFonts w:ascii="Century Gothic" w:hAnsi="Century Gothic"/>
          <w:sz w:val="20"/>
          <w:szCs w:val="20"/>
        </w:rPr>
        <w:t xml:space="preserve">completing </w:t>
      </w:r>
      <w:r w:rsidRPr="00995050">
        <w:rPr>
          <w:rFonts w:ascii="Century Gothic" w:hAnsi="Century Gothic"/>
          <w:sz w:val="20"/>
          <w:szCs w:val="20"/>
        </w:rPr>
        <w:t xml:space="preserve">reasoning activities on each of these areas </w:t>
      </w:r>
      <w:proofErr w:type="gramStart"/>
      <w:r w:rsidR="00E72564" w:rsidRPr="00995050">
        <w:rPr>
          <w:rFonts w:ascii="Century Gothic" w:hAnsi="Century Gothic"/>
          <w:sz w:val="20"/>
          <w:szCs w:val="20"/>
        </w:rPr>
        <w:t xml:space="preserve">in order </w:t>
      </w:r>
      <w:r w:rsidR="006B1975" w:rsidRPr="00995050">
        <w:rPr>
          <w:rFonts w:ascii="Century Gothic" w:hAnsi="Century Gothic"/>
          <w:sz w:val="20"/>
          <w:szCs w:val="20"/>
        </w:rPr>
        <w:t>to</w:t>
      </w:r>
      <w:proofErr w:type="gramEnd"/>
      <w:r w:rsidR="006B1975" w:rsidRPr="00995050">
        <w:rPr>
          <w:rFonts w:ascii="Century Gothic" w:hAnsi="Century Gothic"/>
          <w:sz w:val="20"/>
          <w:szCs w:val="20"/>
        </w:rPr>
        <w:t xml:space="preserve"> </w:t>
      </w:r>
      <w:r w:rsidR="00A9017A" w:rsidRPr="00995050">
        <w:rPr>
          <w:rFonts w:ascii="Century Gothic" w:hAnsi="Century Gothic"/>
          <w:sz w:val="20"/>
          <w:szCs w:val="20"/>
        </w:rPr>
        <w:t xml:space="preserve">promote </w:t>
      </w:r>
      <w:r w:rsidR="006B1975" w:rsidRPr="00995050">
        <w:rPr>
          <w:rFonts w:ascii="Century Gothic" w:hAnsi="Century Gothic"/>
          <w:sz w:val="20"/>
          <w:szCs w:val="20"/>
        </w:rPr>
        <w:t xml:space="preserve">the </w:t>
      </w:r>
      <w:r w:rsidRPr="00995050">
        <w:rPr>
          <w:rFonts w:ascii="Century Gothic" w:hAnsi="Century Gothic"/>
          <w:sz w:val="20"/>
          <w:szCs w:val="20"/>
        </w:rPr>
        <w:t xml:space="preserve">mastery of the </w:t>
      </w:r>
      <w:r w:rsidR="006B1975" w:rsidRPr="00995050">
        <w:rPr>
          <w:rFonts w:ascii="Century Gothic" w:hAnsi="Century Gothic"/>
          <w:sz w:val="20"/>
          <w:szCs w:val="20"/>
        </w:rPr>
        <w:t>Y</w:t>
      </w:r>
      <w:r w:rsidRPr="00995050">
        <w:rPr>
          <w:rFonts w:ascii="Century Gothic" w:hAnsi="Century Gothic"/>
          <w:sz w:val="20"/>
          <w:szCs w:val="20"/>
        </w:rPr>
        <w:t xml:space="preserve">ear 4 curriculum. </w:t>
      </w:r>
    </w:p>
    <w:p w14:paraId="5CEF64AC" w14:textId="66F60E65" w:rsidR="00B77DE8" w:rsidRPr="00995050" w:rsidRDefault="00B77DE8" w:rsidP="00C00E5E">
      <w:pPr>
        <w:spacing w:after="0" w:line="240" w:lineRule="auto"/>
        <w:rPr>
          <w:rFonts w:ascii="Century Gothic" w:hAnsi="Century Gothic"/>
          <w:sz w:val="20"/>
          <w:szCs w:val="20"/>
        </w:rPr>
      </w:pPr>
    </w:p>
    <w:p w14:paraId="089338D3" w14:textId="045424FC" w:rsidR="00B77DE8" w:rsidRPr="00995050" w:rsidRDefault="00B77DE8" w:rsidP="00C00E5E">
      <w:pPr>
        <w:spacing w:after="0" w:line="240" w:lineRule="auto"/>
        <w:rPr>
          <w:rFonts w:ascii="Century Gothic" w:hAnsi="Century Gothic"/>
          <w:b/>
          <w:bCs/>
          <w:sz w:val="20"/>
          <w:szCs w:val="20"/>
          <w:u w:val="single"/>
        </w:rPr>
      </w:pPr>
      <w:r w:rsidRPr="00995050">
        <w:rPr>
          <w:rFonts w:ascii="Century Gothic" w:hAnsi="Century Gothic"/>
          <w:b/>
          <w:bCs/>
          <w:sz w:val="20"/>
          <w:szCs w:val="20"/>
          <w:u w:val="single"/>
        </w:rPr>
        <w:t>Times Tables</w:t>
      </w:r>
    </w:p>
    <w:p w14:paraId="6AEC4033" w14:textId="4B41B7B0"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Throughout the year we will be preparing </w:t>
      </w:r>
      <w:r w:rsidR="0067492C" w:rsidRPr="00995050">
        <w:rPr>
          <w:rFonts w:ascii="Century Gothic" w:hAnsi="Century Gothic"/>
          <w:sz w:val="20"/>
          <w:szCs w:val="20"/>
        </w:rPr>
        <w:t xml:space="preserve">the children </w:t>
      </w:r>
      <w:r w:rsidRPr="00995050">
        <w:rPr>
          <w:rFonts w:ascii="Century Gothic" w:hAnsi="Century Gothic"/>
          <w:sz w:val="20"/>
          <w:szCs w:val="20"/>
        </w:rPr>
        <w:t>for the Multiplication</w:t>
      </w:r>
      <w:r w:rsidR="003E409C" w:rsidRPr="00995050">
        <w:rPr>
          <w:rFonts w:ascii="Century Gothic" w:hAnsi="Century Gothic"/>
          <w:sz w:val="20"/>
          <w:szCs w:val="20"/>
        </w:rPr>
        <w:t xml:space="preserve"> Tables Check</w:t>
      </w:r>
      <w:r w:rsidR="00BF284A" w:rsidRPr="00995050">
        <w:rPr>
          <w:rFonts w:ascii="Century Gothic" w:hAnsi="Century Gothic"/>
          <w:sz w:val="20"/>
          <w:szCs w:val="20"/>
        </w:rPr>
        <w:t xml:space="preserve"> assessment </w:t>
      </w:r>
      <w:r w:rsidRPr="00995050">
        <w:rPr>
          <w:rFonts w:ascii="Century Gothic" w:hAnsi="Century Gothic"/>
          <w:sz w:val="20"/>
          <w:szCs w:val="20"/>
        </w:rPr>
        <w:t xml:space="preserve">that </w:t>
      </w:r>
      <w:proofErr w:type="gramStart"/>
      <w:r w:rsidRPr="00995050">
        <w:rPr>
          <w:rFonts w:ascii="Century Gothic" w:hAnsi="Century Gothic"/>
          <w:sz w:val="20"/>
          <w:szCs w:val="20"/>
        </w:rPr>
        <w:t>all of</w:t>
      </w:r>
      <w:proofErr w:type="gramEnd"/>
      <w:r w:rsidRPr="00995050">
        <w:rPr>
          <w:rFonts w:ascii="Century Gothic" w:hAnsi="Century Gothic"/>
          <w:sz w:val="20"/>
          <w:szCs w:val="20"/>
        </w:rPr>
        <w:t xml:space="preserve"> the children</w:t>
      </w:r>
      <w:r w:rsidR="003E409C" w:rsidRPr="00995050">
        <w:rPr>
          <w:rFonts w:ascii="Century Gothic" w:hAnsi="Century Gothic"/>
          <w:sz w:val="20"/>
          <w:szCs w:val="20"/>
        </w:rPr>
        <w:t xml:space="preserve">, in Year 4, </w:t>
      </w:r>
      <w:r w:rsidRPr="00995050">
        <w:rPr>
          <w:rFonts w:ascii="Century Gothic" w:hAnsi="Century Gothic"/>
          <w:sz w:val="20"/>
          <w:szCs w:val="20"/>
        </w:rPr>
        <w:t xml:space="preserve">will be completing during the Summer Term. </w:t>
      </w:r>
      <w:r w:rsidR="00F9199B" w:rsidRPr="00995050">
        <w:rPr>
          <w:rFonts w:ascii="Century Gothic" w:hAnsi="Century Gothic"/>
          <w:sz w:val="20"/>
          <w:szCs w:val="20"/>
        </w:rPr>
        <w:t xml:space="preserve">Please follow this link for more details: </w:t>
      </w:r>
      <w:hyperlink r:id="rId9" w:history="1">
        <w:r w:rsidR="00F9199B" w:rsidRPr="00995050">
          <w:rPr>
            <w:rStyle w:val="Hyperlink"/>
            <w:rFonts w:ascii="Century Gothic" w:hAnsi="Century Gothic"/>
            <w:sz w:val="20"/>
            <w:szCs w:val="20"/>
          </w:rPr>
          <w:t>Information for parents: 2022 multiplication tables check (publishing.service.gov.uk)</w:t>
        </w:r>
      </w:hyperlink>
      <w:r w:rsidR="00B77DE8" w:rsidRPr="00995050">
        <w:rPr>
          <w:rFonts w:ascii="Century Gothic" w:hAnsi="Century Gothic"/>
          <w:sz w:val="20"/>
          <w:szCs w:val="20"/>
        </w:rPr>
        <w:t xml:space="preserve"> </w:t>
      </w:r>
      <w:r w:rsidR="004437B6" w:rsidRPr="00995050">
        <w:rPr>
          <w:rFonts w:ascii="Century Gothic" w:hAnsi="Century Gothic"/>
          <w:sz w:val="20"/>
          <w:szCs w:val="20"/>
        </w:rPr>
        <w:t xml:space="preserve">In order </w:t>
      </w:r>
      <w:r w:rsidR="00E96616" w:rsidRPr="00995050">
        <w:rPr>
          <w:rFonts w:ascii="Century Gothic" w:hAnsi="Century Gothic"/>
          <w:sz w:val="20"/>
          <w:szCs w:val="20"/>
        </w:rPr>
        <w:t xml:space="preserve">to prepare </w:t>
      </w:r>
      <w:r w:rsidR="00CE2554" w:rsidRPr="00995050">
        <w:rPr>
          <w:rFonts w:ascii="Century Gothic" w:hAnsi="Century Gothic"/>
          <w:sz w:val="20"/>
          <w:szCs w:val="20"/>
        </w:rPr>
        <w:t xml:space="preserve">them for this </w:t>
      </w:r>
      <w:r w:rsidRPr="00995050">
        <w:rPr>
          <w:rFonts w:ascii="Century Gothic" w:hAnsi="Century Gothic"/>
          <w:sz w:val="20"/>
          <w:szCs w:val="20"/>
        </w:rPr>
        <w:t xml:space="preserve">we will be having a </w:t>
      </w:r>
      <w:r w:rsidR="00E96616" w:rsidRPr="00995050">
        <w:rPr>
          <w:rFonts w:ascii="Century Gothic" w:hAnsi="Century Gothic"/>
          <w:sz w:val="20"/>
          <w:szCs w:val="20"/>
        </w:rPr>
        <w:t xml:space="preserve">weekly </w:t>
      </w:r>
      <w:r w:rsidRPr="00995050">
        <w:rPr>
          <w:rFonts w:ascii="Century Gothic" w:hAnsi="Century Gothic"/>
          <w:sz w:val="20"/>
          <w:szCs w:val="20"/>
        </w:rPr>
        <w:t xml:space="preserve">test on a given times table and this half term we will be focusing on the 3x and 6x tables and corresponding division facts. The children will also be able to practice their times table skills by playing the Soundcheck Game on TT </w:t>
      </w:r>
      <w:proofErr w:type="spellStart"/>
      <w:r w:rsidRPr="00995050">
        <w:rPr>
          <w:rFonts w:ascii="Century Gothic" w:hAnsi="Century Gothic"/>
          <w:sz w:val="20"/>
          <w:szCs w:val="20"/>
        </w:rPr>
        <w:t>RockStars</w:t>
      </w:r>
      <w:proofErr w:type="spellEnd"/>
      <w:r w:rsidR="00A07018" w:rsidRPr="00995050">
        <w:rPr>
          <w:rFonts w:ascii="Century Gothic" w:hAnsi="Century Gothic"/>
          <w:sz w:val="20"/>
          <w:szCs w:val="20"/>
        </w:rPr>
        <w:t xml:space="preserve"> and i</w:t>
      </w:r>
      <w:r w:rsidR="00CD7226" w:rsidRPr="00995050">
        <w:rPr>
          <w:rFonts w:ascii="Century Gothic" w:hAnsi="Century Gothic"/>
          <w:sz w:val="20"/>
          <w:szCs w:val="20"/>
        </w:rPr>
        <w:t xml:space="preserve">t is recommended that the children play this game </w:t>
      </w:r>
      <w:r w:rsidR="0097153D" w:rsidRPr="00995050">
        <w:rPr>
          <w:rFonts w:ascii="Century Gothic" w:hAnsi="Century Gothic"/>
          <w:sz w:val="20"/>
          <w:szCs w:val="20"/>
        </w:rPr>
        <w:t xml:space="preserve">often </w:t>
      </w:r>
      <w:r w:rsidR="00CD7226" w:rsidRPr="00995050">
        <w:rPr>
          <w:rFonts w:ascii="Century Gothic" w:hAnsi="Century Gothic"/>
          <w:sz w:val="20"/>
          <w:szCs w:val="20"/>
        </w:rPr>
        <w:t xml:space="preserve">as it will prepare them for the format of the test at the end of the year. </w:t>
      </w:r>
    </w:p>
    <w:p w14:paraId="0467D214" w14:textId="77777777" w:rsidR="00F77F73"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 </w:t>
      </w:r>
    </w:p>
    <w:p w14:paraId="1DF2EBF6" w14:textId="1BE268AF" w:rsidR="00C00E5E" w:rsidRPr="00995050" w:rsidRDefault="00FF4441"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English</w:t>
      </w:r>
    </w:p>
    <w:p w14:paraId="7261573D" w14:textId="673E19AC" w:rsidR="00783AE1"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We will be reading ‘The Iron Man’ by Ted Hughes and </w:t>
      </w:r>
      <w:r w:rsidR="00963151" w:rsidRPr="00995050">
        <w:rPr>
          <w:rFonts w:ascii="Century Gothic" w:hAnsi="Century Gothic"/>
          <w:sz w:val="20"/>
          <w:szCs w:val="20"/>
        </w:rPr>
        <w:t xml:space="preserve">will </w:t>
      </w:r>
      <w:r w:rsidR="00783AE1" w:rsidRPr="00995050">
        <w:rPr>
          <w:rFonts w:ascii="Century Gothic" w:hAnsi="Century Gothic"/>
          <w:sz w:val="20"/>
          <w:szCs w:val="20"/>
        </w:rPr>
        <w:t>explore:</w:t>
      </w:r>
    </w:p>
    <w:p w14:paraId="1C9D0CD2" w14:textId="26E3E812" w:rsidR="00774021" w:rsidRPr="00995050" w:rsidRDefault="00783AE1" w:rsidP="00783AE1">
      <w:pPr>
        <w:pStyle w:val="ListParagraph"/>
        <w:numPr>
          <w:ilvl w:val="0"/>
          <w:numId w:val="9"/>
        </w:numPr>
        <w:spacing w:after="0" w:line="240" w:lineRule="auto"/>
        <w:rPr>
          <w:rFonts w:ascii="Century Gothic" w:hAnsi="Century Gothic"/>
          <w:sz w:val="20"/>
          <w:szCs w:val="20"/>
        </w:rPr>
      </w:pPr>
      <w:r w:rsidRPr="00995050">
        <w:rPr>
          <w:rFonts w:ascii="Century Gothic" w:hAnsi="Century Gothic"/>
          <w:sz w:val="20"/>
          <w:szCs w:val="20"/>
        </w:rPr>
        <w:t>Character descriptions</w:t>
      </w:r>
    </w:p>
    <w:p w14:paraId="2D4A1901" w14:textId="77777777" w:rsidR="00B91638" w:rsidRPr="00995050" w:rsidRDefault="0070622C" w:rsidP="00B91638">
      <w:pPr>
        <w:pStyle w:val="ListParagraph"/>
        <w:numPr>
          <w:ilvl w:val="0"/>
          <w:numId w:val="9"/>
        </w:numPr>
        <w:rPr>
          <w:rFonts w:ascii="Century Gothic" w:hAnsi="Century Gothic"/>
          <w:sz w:val="20"/>
          <w:szCs w:val="20"/>
        </w:rPr>
      </w:pPr>
      <w:r w:rsidRPr="00995050">
        <w:rPr>
          <w:rFonts w:ascii="Century Gothic" w:hAnsi="Century Gothic"/>
          <w:sz w:val="20"/>
          <w:szCs w:val="20"/>
        </w:rPr>
        <w:t>Recounts – letters, newspaper reports and diary entries</w:t>
      </w:r>
    </w:p>
    <w:p w14:paraId="0BD3AE89" w14:textId="546BCD39" w:rsidR="0070622C" w:rsidRPr="00995050" w:rsidRDefault="0070622C" w:rsidP="00B91638">
      <w:pPr>
        <w:pStyle w:val="ListParagraph"/>
        <w:numPr>
          <w:ilvl w:val="0"/>
          <w:numId w:val="9"/>
        </w:numPr>
        <w:rPr>
          <w:rFonts w:ascii="Century Gothic" w:hAnsi="Century Gothic"/>
          <w:sz w:val="20"/>
          <w:szCs w:val="20"/>
        </w:rPr>
      </w:pPr>
      <w:r w:rsidRPr="00995050">
        <w:rPr>
          <w:rFonts w:ascii="Century Gothic" w:hAnsi="Century Gothic"/>
          <w:sz w:val="20"/>
          <w:szCs w:val="20"/>
        </w:rPr>
        <w:t>Author fact files</w:t>
      </w:r>
    </w:p>
    <w:p w14:paraId="46ACF992" w14:textId="09E65D34" w:rsidR="00963151" w:rsidRPr="00995050" w:rsidRDefault="00963151" w:rsidP="00B91638">
      <w:pPr>
        <w:pStyle w:val="ListParagraph"/>
        <w:numPr>
          <w:ilvl w:val="0"/>
          <w:numId w:val="9"/>
        </w:numPr>
        <w:rPr>
          <w:rFonts w:ascii="Century Gothic" w:hAnsi="Century Gothic"/>
          <w:sz w:val="20"/>
          <w:szCs w:val="20"/>
        </w:rPr>
      </w:pPr>
      <w:r w:rsidRPr="00995050">
        <w:rPr>
          <w:rFonts w:ascii="Century Gothic" w:hAnsi="Century Gothic"/>
          <w:sz w:val="20"/>
          <w:szCs w:val="20"/>
        </w:rPr>
        <w:t>How the book compares to the film</w:t>
      </w:r>
    </w:p>
    <w:p w14:paraId="17346DE5" w14:textId="77777777"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In grammar we will focus </w:t>
      </w:r>
      <w:proofErr w:type="gramStart"/>
      <w:r w:rsidRPr="00995050">
        <w:rPr>
          <w:rFonts w:ascii="Century Gothic" w:hAnsi="Century Gothic"/>
          <w:sz w:val="20"/>
          <w:szCs w:val="20"/>
        </w:rPr>
        <w:t>on:</w:t>
      </w:r>
      <w:proofErr w:type="gramEnd"/>
      <w:r w:rsidRPr="00995050">
        <w:rPr>
          <w:rFonts w:ascii="Century Gothic" w:hAnsi="Century Gothic"/>
          <w:sz w:val="20"/>
          <w:szCs w:val="20"/>
        </w:rPr>
        <w:t xml:space="preserve"> determiners, clauses, conjunctions, adverbs, prepositions, direct speech, past/present tense and using paragraphs. </w:t>
      </w:r>
    </w:p>
    <w:p w14:paraId="5168A529" w14:textId="77777777" w:rsidR="00C00E5E" w:rsidRPr="00995050" w:rsidRDefault="00C00E5E" w:rsidP="00C00E5E">
      <w:pPr>
        <w:spacing w:after="0"/>
        <w:rPr>
          <w:rFonts w:ascii="Century Gothic" w:hAnsi="Century Gothic"/>
          <w:sz w:val="20"/>
          <w:szCs w:val="20"/>
        </w:rPr>
      </w:pPr>
    </w:p>
    <w:p w14:paraId="3694EDDC" w14:textId="7D70C509" w:rsidR="00C00E5E" w:rsidRPr="00995050" w:rsidRDefault="00C00E5E" w:rsidP="00C00E5E">
      <w:pPr>
        <w:spacing w:after="0"/>
        <w:rPr>
          <w:rFonts w:ascii="Century Gothic" w:hAnsi="Century Gothic"/>
          <w:sz w:val="20"/>
          <w:szCs w:val="20"/>
        </w:rPr>
      </w:pPr>
      <w:r w:rsidRPr="00995050">
        <w:rPr>
          <w:rFonts w:ascii="Century Gothic" w:hAnsi="Century Gothic"/>
          <w:sz w:val="20"/>
          <w:szCs w:val="20"/>
        </w:rPr>
        <w:t>Our spelling</w:t>
      </w:r>
      <w:r w:rsidR="00963151" w:rsidRPr="00995050">
        <w:rPr>
          <w:rFonts w:ascii="Century Gothic" w:hAnsi="Century Gothic"/>
          <w:sz w:val="20"/>
          <w:szCs w:val="20"/>
        </w:rPr>
        <w:t>s</w:t>
      </w:r>
      <w:r w:rsidRPr="00995050">
        <w:rPr>
          <w:rFonts w:ascii="Century Gothic" w:hAnsi="Century Gothic"/>
          <w:sz w:val="20"/>
          <w:szCs w:val="20"/>
        </w:rPr>
        <w:t xml:space="preserve"> will focus on </w:t>
      </w:r>
      <w:r w:rsidR="0000360B" w:rsidRPr="00995050">
        <w:rPr>
          <w:rFonts w:ascii="Century Gothic" w:hAnsi="Century Gothic"/>
          <w:sz w:val="20"/>
          <w:szCs w:val="20"/>
        </w:rPr>
        <w:t>words ending in -</w:t>
      </w:r>
      <w:proofErr w:type="spellStart"/>
      <w:r w:rsidRPr="00995050">
        <w:rPr>
          <w:rFonts w:ascii="Century Gothic" w:hAnsi="Century Gothic"/>
          <w:sz w:val="20"/>
          <w:szCs w:val="20"/>
        </w:rPr>
        <w:t>tion</w:t>
      </w:r>
      <w:proofErr w:type="spellEnd"/>
      <w:r w:rsidRPr="00995050">
        <w:rPr>
          <w:rFonts w:ascii="Century Gothic" w:hAnsi="Century Gothic"/>
          <w:sz w:val="20"/>
          <w:szCs w:val="20"/>
        </w:rPr>
        <w:t xml:space="preserve">, </w:t>
      </w:r>
      <w:r w:rsidR="0000360B" w:rsidRPr="00995050">
        <w:rPr>
          <w:rFonts w:ascii="Century Gothic" w:hAnsi="Century Gothic"/>
          <w:sz w:val="20"/>
          <w:szCs w:val="20"/>
        </w:rPr>
        <w:t>-</w:t>
      </w:r>
      <w:proofErr w:type="spellStart"/>
      <w:r w:rsidRPr="00995050">
        <w:rPr>
          <w:rFonts w:ascii="Century Gothic" w:hAnsi="Century Gothic"/>
          <w:sz w:val="20"/>
          <w:szCs w:val="20"/>
        </w:rPr>
        <w:t>sion</w:t>
      </w:r>
      <w:proofErr w:type="spellEnd"/>
      <w:r w:rsidRPr="00995050">
        <w:rPr>
          <w:rFonts w:ascii="Century Gothic" w:hAnsi="Century Gothic"/>
          <w:sz w:val="20"/>
          <w:szCs w:val="20"/>
        </w:rPr>
        <w:t xml:space="preserve">, </w:t>
      </w:r>
      <w:r w:rsidR="0000360B" w:rsidRPr="00995050">
        <w:rPr>
          <w:rFonts w:ascii="Century Gothic" w:hAnsi="Century Gothic"/>
          <w:sz w:val="20"/>
          <w:szCs w:val="20"/>
        </w:rPr>
        <w:t>-</w:t>
      </w:r>
      <w:proofErr w:type="spellStart"/>
      <w:r w:rsidRPr="00995050">
        <w:rPr>
          <w:rFonts w:ascii="Century Gothic" w:hAnsi="Century Gothic"/>
          <w:sz w:val="20"/>
          <w:szCs w:val="20"/>
        </w:rPr>
        <w:t>ssion</w:t>
      </w:r>
      <w:proofErr w:type="spellEnd"/>
      <w:r w:rsidRPr="00995050">
        <w:rPr>
          <w:rFonts w:ascii="Century Gothic" w:hAnsi="Century Gothic"/>
          <w:sz w:val="20"/>
          <w:szCs w:val="20"/>
        </w:rPr>
        <w:t xml:space="preserve"> and </w:t>
      </w:r>
      <w:r w:rsidR="0000360B" w:rsidRPr="00995050">
        <w:rPr>
          <w:rFonts w:ascii="Century Gothic" w:hAnsi="Century Gothic"/>
          <w:sz w:val="20"/>
          <w:szCs w:val="20"/>
        </w:rPr>
        <w:t>-</w:t>
      </w:r>
      <w:proofErr w:type="spellStart"/>
      <w:r w:rsidRPr="00995050">
        <w:rPr>
          <w:rFonts w:ascii="Century Gothic" w:hAnsi="Century Gothic"/>
          <w:sz w:val="20"/>
          <w:szCs w:val="20"/>
        </w:rPr>
        <w:t>cian</w:t>
      </w:r>
      <w:proofErr w:type="spellEnd"/>
      <w:r w:rsidRPr="00995050">
        <w:rPr>
          <w:rFonts w:ascii="Century Gothic" w:hAnsi="Century Gothic"/>
          <w:sz w:val="20"/>
          <w:szCs w:val="20"/>
        </w:rPr>
        <w:t xml:space="preserve"> and learning </w:t>
      </w:r>
      <w:r w:rsidR="007F078A" w:rsidRPr="00995050">
        <w:rPr>
          <w:rFonts w:ascii="Century Gothic" w:hAnsi="Century Gothic"/>
          <w:sz w:val="20"/>
          <w:szCs w:val="20"/>
        </w:rPr>
        <w:t xml:space="preserve">some of the </w:t>
      </w:r>
      <w:r w:rsidR="0000360B" w:rsidRPr="00995050">
        <w:rPr>
          <w:rFonts w:ascii="Century Gothic" w:hAnsi="Century Gothic"/>
          <w:sz w:val="20"/>
          <w:szCs w:val="20"/>
        </w:rPr>
        <w:t xml:space="preserve">Year 3 and 4 Statutory Spellings. </w:t>
      </w:r>
    </w:p>
    <w:p w14:paraId="4FF248FC" w14:textId="77777777" w:rsidR="002E3AE2" w:rsidRPr="00995050" w:rsidRDefault="002E3AE2" w:rsidP="00C00E5E">
      <w:pPr>
        <w:spacing w:after="0" w:line="240" w:lineRule="auto"/>
        <w:rPr>
          <w:rFonts w:ascii="Century Gothic" w:hAnsi="Century Gothic"/>
          <w:b/>
          <w:sz w:val="20"/>
          <w:szCs w:val="20"/>
          <w:u w:val="single"/>
        </w:rPr>
      </w:pPr>
    </w:p>
    <w:p w14:paraId="48B74321" w14:textId="77777777" w:rsidR="007E2BE8" w:rsidRDefault="007E2BE8" w:rsidP="00C00E5E">
      <w:pPr>
        <w:spacing w:after="0" w:line="240" w:lineRule="auto"/>
        <w:rPr>
          <w:rFonts w:ascii="Century Gothic" w:hAnsi="Century Gothic"/>
          <w:b/>
          <w:sz w:val="20"/>
          <w:szCs w:val="20"/>
          <w:u w:val="single"/>
        </w:rPr>
      </w:pPr>
    </w:p>
    <w:p w14:paraId="758D5748" w14:textId="77777777" w:rsidR="007E2BE8" w:rsidRDefault="007E2BE8" w:rsidP="00C00E5E">
      <w:pPr>
        <w:spacing w:after="0" w:line="240" w:lineRule="auto"/>
        <w:rPr>
          <w:rFonts w:ascii="Century Gothic" w:hAnsi="Century Gothic"/>
          <w:b/>
          <w:sz w:val="20"/>
          <w:szCs w:val="20"/>
          <w:u w:val="single"/>
        </w:rPr>
      </w:pPr>
    </w:p>
    <w:p w14:paraId="6A263C37" w14:textId="39971F02"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 xml:space="preserve">RE </w:t>
      </w:r>
    </w:p>
    <w:p w14:paraId="57E0F534" w14:textId="77777777"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In RE we will start with our Domestic Church topic looking at ‘people’ including our own family and the family of God in scripture. We will compare family trees and look at key members of Jesus’ family. We will look at the community of the Church and how the parish joins together. </w:t>
      </w:r>
    </w:p>
    <w:p w14:paraId="6C2BA2F4" w14:textId="77777777" w:rsidR="00C00E5E" w:rsidRPr="00995050" w:rsidRDefault="00C00E5E" w:rsidP="00C00E5E">
      <w:pPr>
        <w:spacing w:after="0" w:line="240" w:lineRule="auto"/>
        <w:rPr>
          <w:rFonts w:ascii="Century Gothic" w:hAnsi="Century Gothic"/>
          <w:sz w:val="20"/>
          <w:szCs w:val="20"/>
        </w:rPr>
      </w:pPr>
    </w:p>
    <w:p w14:paraId="61176D64" w14:textId="55C667A6" w:rsidR="00C00E5E" w:rsidRPr="00995050" w:rsidRDefault="00313B2F" w:rsidP="00C00E5E">
      <w:pPr>
        <w:spacing w:after="0" w:line="240" w:lineRule="auto"/>
        <w:rPr>
          <w:rFonts w:ascii="Century Gothic" w:hAnsi="Century Gothic"/>
          <w:sz w:val="20"/>
          <w:szCs w:val="20"/>
        </w:rPr>
      </w:pPr>
      <w:r w:rsidRPr="00995050">
        <w:rPr>
          <w:rFonts w:ascii="Century Gothic" w:hAnsi="Century Gothic"/>
          <w:sz w:val="20"/>
          <w:szCs w:val="20"/>
        </w:rPr>
        <w:t xml:space="preserve">We will begin </w:t>
      </w:r>
      <w:r w:rsidR="00E77A02" w:rsidRPr="00995050">
        <w:rPr>
          <w:rFonts w:ascii="Century Gothic" w:hAnsi="Century Gothic"/>
          <w:sz w:val="20"/>
          <w:szCs w:val="20"/>
        </w:rPr>
        <w:t>o</w:t>
      </w:r>
      <w:r w:rsidR="00C00E5E" w:rsidRPr="00995050">
        <w:rPr>
          <w:rFonts w:ascii="Century Gothic" w:hAnsi="Century Gothic"/>
          <w:sz w:val="20"/>
          <w:szCs w:val="20"/>
        </w:rPr>
        <w:t xml:space="preserve">ur second topic ‘belonging’ and </w:t>
      </w:r>
      <w:r w:rsidR="000E32B2" w:rsidRPr="00995050">
        <w:rPr>
          <w:rFonts w:ascii="Century Gothic" w:hAnsi="Century Gothic"/>
          <w:sz w:val="20"/>
          <w:szCs w:val="20"/>
        </w:rPr>
        <w:t xml:space="preserve">discuss </w:t>
      </w:r>
      <w:r w:rsidR="00C00E5E" w:rsidRPr="00995050">
        <w:rPr>
          <w:rFonts w:ascii="Century Gothic" w:hAnsi="Century Gothic"/>
          <w:sz w:val="20"/>
          <w:szCs w:val="20"/>
        </w:rPr>
        <w:t xml:space="preserve">how we feel about being chosen. We will </w:t>
      </w:r>
      <w:r w:rsidR="008827CD" w:rsidRPr="00995050">
        <w:rPr>
          <w:rFonts w:ascii="Century Gothic" w:hAnsi="Century Gothic"/>
          <w:sz w:val="20"/>
          <w:szCs w:val="20"/>
        </w:rPr>
        <w:t xml:space="preserve">talk about </w:t>
      </w:r>
      <w:r w:rsidR="00C00E5E" w:rsidRPr="00995050">
        <w:rPr>
          <w:rFonts w:ascii="Century Gothic" w:hAnsi="Century Gothic"/>
          <w:sz w:val="20"/>
          <w:szCs w:val="20"/>
        </w:rPr>
        <w:t xml:space="preserve">the </w:t>
      </w:r>
      <w:r w:rsidR="008827CD" w:rsidRPr="00995050">
        <w:rPr>
          <w:rFonts w:ascii="Century Gothic" w:hAnsi="Century Gothic"/>
          <w:sz w:val="20"/>
          <w:szCs w:val="20"/>
        </w:rPr>
        <w:t>A</w:t>
      </w:r>
      <w:r w:rsidR="00C00E5E" w:rsidRPr="00995050">
        <w:rPr>
          <w:rFonts w:ascii="Century Gothic" w:hAnsi="Century Gothic"/>
          <w:sz w:val="20"/>
          <w:szCs w:val="20"/>
        </w:rPr>
        <w:t xml:space="preserve">postles and how they felt about being chosen before looking in detail at the </w:t>
      </w:r>
      <w:r w:rsidR="008827CD" w:rsidRPr="00995050">
        <w:rPr>
          <w:rFonts w:ascii="Century Gothic" w:hAnsi="Century Gothic"/>
          <w:sz w:val="20"/>
          <w:szCs w:val="20"/>
        </w:rPr>
        <w:t>S</w:t>
      </w:r>
      <w:r w:rsidR="00C00E5E" w:rsidRPr="00995050">
        <w:rPr>
          <w:rFonts w:ascii="Century Gothic" w:hAnsi="Century Gothic"/>
          <w:sz w:val="20"/>
          <w:szCs w:val="20"/>
        </w:rPr>
        <w:t>acrament of Confirmation.</w:t>
      </w:r>
    </w:p>
    <w:p w14:paraId="5ACC6DD1" w14:textId="77777777" w:rsidR="00C00E5E" w:rsidRPr="00995050" w:rsidRDefault="00C00E5E" w:rsidP="00C00E5E">
      <w:pPr>
        <w:spacing w:after="0" w:line="240" w:lineRule="auto"/>
        <w:rPr>
          <w:rFonts w:ascii="Century Gothic" w:hAnsi="Century Gothic"/>
          <w:b/>
          <w:sz w:val="20"/>
          <w:szCs w:val="20"/>
          <w:u w:val="single"/>
        </w:rPr>
      </w:pPr>
    </w:p>
    <w:p w14:paraId="6F9DD89E" w14:textId="77777777"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Music</w:t>
      </w:r>
    </w:p>
    <w:p w14:paraId="158C229B" w14:textId="66CFCF9E"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This year we will be learning to play the Ukulele</w:t>
      </w:r>
      <w:r w:rsidR="00CE725F" w:rsidRPr="00995050">
        <w:rPr>
          <w:rFonts w:ascii="Century Gothic" w:hAnsi="Century Gothic"/>
          <w:sz w:val="20"/>
          <w:szCs w:val="20"/>
        </w:rPr>
        <w:t xml:space="preserve"> which will be taught by Miss </w:t>
      </w:r>
      <w:proofErr w:type="gramStart"/>
      <w:r w:rsidR="00CE725F" w:rsidRPr="00995050">
        <w:rPr>
          <w:rFonts w:ascii="Century Gothic" w:hAnsi="Century Gothic"/>
          <w:sz w:val="20"/>
          <w:szCs w:val="20"/>
        </w:rPr>
        <w:t xml:space="preserve">Pattinson </w:t>
      </w:r>
      <w:r w:rsidR="0013550F" w:rsidRPr="00995050">
        <w:rPr>
          <w:rFonts w:ascii="Century Gothic" w:hAnsi="Century Gothic"/>
          <w:sz w:val="20"/>
          <w:szCs w:val="20"/>
        </w:rPr>
        <w:t>,</w:t>
      </w:r>
      <w:proofErr w:type="gramEnd"/>
      <w:r w:rsidR="0013550F" w:rsidRPr="00995050">
        <w:rPr>
          <w:rFonts w:ascii="Century Gothic" w:hAnsi="Century Gothic"/>
          <w:sz w:val="20"/>
          <w:szCs w:val="20"/>
        </w:rPr>
        <w:t xml:space="preserve"> a peripatetic music teacher. </w:t>
      </w:r>
      <w:r w:rsidR="00AB68DC" w:rsidRPr="00995050">
        <w:rPr>
          <w:rFonts w:ascii="Century Gothic" w:hAnsi="Century Gothic"/>
          <w:sz w:val="20"/>
          <w:szCs w:val="20"/>
        </w:rPr>
        <w:t>The children will be able to borrow a ukulele from the school</w:t>
      </w:r>
      <w:r w:rsidR="00B7023E" w:rsidRPr="00995050">
        <w:rPr>
          <w:rFonts w:ascii="Century Gothic" w:hAnsi="Century Gothic"/>
          <w:sz w:val="20"/>
          <w:szCs w:val="20"/>
        </w:rPr>
        <w:t xml:space="preserve">, further details to follow, </w:t>
      </w:r>
      <w:r w:rsidR="00AB68DC" w:rsidRPr="00995050">
        <w:rPr>
          <w:rFonts w:ascii="Century Gothic" w:hAnsi="Century Gothic"/>
          <w:sz w:val="20"/>
          <w:szCs w:val="20"/>
        </w:rPr>
        <w:t xml:space="preserve">which will need to be available in school </w:t>
      </w:r>
      <w:r w:rsidR="00B7023E" w:rsidRPr="00995050">
        <w:rPr>
          <w:rFonts w:ascii="Century Gothic" w:hAnsi="Century Gothic"/>
          <w:sz w:val="20"/>
          <w:szCs w:val="20"/>
        </w:rPr>
        <w:t xml:space="preserve">for their lesson on a Tuesday. </w:t>
      </w:r>
      <w:r w:rsidRPr="00995050">
        <w:rPr>
          <w:rFonts w:ascii="Century Gothic" w:hAnsi="Century Gothic"/>
          <w:sz w:val="20"/>
          <w:szCs w:val="20"/>
        </w:rPr>
        <w:t xml:space="preserve"> </w:t>
      </w:r>
    </w:p>
    <w:p w14:paraId="3C185BDE" w14:textId="77777777" w:rsidR="00C00E5E" w:rsidRPr="00995050" w:rsidRDefault="00C00E5E" w:rsidP="00C00E5E">
      <w:pPr>
        <w:spacing w:after="0" w:line="240" w:lineRule="auto"/>
        <w:rPr>
          <w:rFonts w:ascii="Century Gothic" w:hAnsi="Century Gothic"/>
          <w:b/>
          <w:sz w:val="20"/>
          <w:szCs w:val="20"/>
          <w:u w:val="single"/>
        </w:rPr>
      </w:pPr>
    </w:p>
    <w:p w14:paraId="0D891909" w14:textId="77777777"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Science</w:t>
      </w:r>
    </w:p>
    <w:p w14:paraId="5F922963" w14:textId="77777777"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We will look at ‘Sound’. In this unit, children will:</w:t>
      </w:r>
    </w:p>
    <w:p w14:paraId="054AA0DF" w14:textId="77777777" w:rsidR="00C00E5E" w:rsidRPr="00995050" w:rsidRDefault="00C00E5E" w:rsidP="00C00E5E">
      <w:pPr>
        <w:pStyle w:val="ListParagraph"/>
        <w:numPr>
          <w:ilvl w:val="0"/>
          <w:numId w:val="2"/>
        </w:numPr>
        <w:spacing w:after="0" w:line="240" w:lineRule="auto"/>
        <w:rPr>
          <w:rFonts w:ascii="Century Gothic" w:hAnsi="Century Gothic"/>
          <w:sz w:val="20"/>
          <w:szCs w:val="20"/>
        </w:rPr>
      </w:pPr>
      <w:r w:rsidRPr="00995050">
        <w:rPr>
          <w:rFonts w:ascii="Century Gothic" w:hAnsi="Century Gothic"/>
          <w:sz w:val="20"/>
          <w:szCs w:val="20"/>
        </w:rPr>
        <w:t>Identify sounds and how they can be made</w:t>
      </w:r>
    </w:p>
    <w:p w14:paraId="1B0A3FB0" w14:textId="77777777" w:rsidR="00C00E5E" w:rsidRPr="00995050" w:rsidRDefault="00C00E5E" w:rsidP="00C00E5E">
      <w:pPr>
        <w:pStyle w:val="ListParagraph"/>
        <w:numPr>
          <w:ilvl w:val="0"/>
          <w:numId w:val="2"/>
        </w:numPr>
        <w:spacing w:after="0" w:line="240" w:lineRule="auto"/>
        <w:rPr>
          <w:rFonts w:ascii="Century Gothic" w:hAnsi="Century Gothic"/>
          <w:sz w:val="20"/>
          <w:szCs w:val="20"/>
        </w:rPr>
      </w:pPr>
      <w:r w:rsidRPr="00995050">
        <w:rPr>
          <w:rFonts w:ascii="Century Gothic" w:hAnsi="Century Gothic"/>
          <w:sz w:val="20"/>
          <w:szCs w:val="20"/>
        </w:rPr>
        <w:t>Know how vibrations travel to the ear and through the air</w:t>
      </w:r>
    </w:p>
    <w:p w14:paraId="733A1103" w14:textId="77777777" w:rsidR="00C00E5E" w:rsidRPr="00995050" w:rsidRDefault="00C00E5E" w:rsidP="00C00E5E">
      <w:pPr>
        <w:pStyle w:val="ListParagraph"/>
        <w:numPr>
          <w:ilvl w:val="0"/>
          <w:numId w:val="2"/>
        </w:numPr>
        <w:spacing w:after="0" w:line="240" w:lineRule="auto"/>
        <w:rPr>
          <w:rFonts w:ascii="Century Gothic" w:hAnsi="Century Gothic"/>
          <w:sz w:val="20"/>
          <w:szCs w:val="20"/>
        </w:rPr>
      </w:pPr>
      <w:r w:rsidRPr="00995050">
        <w:rPr>
          <w:rFonts w:ascii="Century Gothic" w:hAnsi="Century Gothic"/>
          <w:sz w:val="20"/>
          <w:szCs w:val="20"/>
        </w:rPr>
        <w:t>Learn how the pitch of a sound changes and how to make a pitched instrument including changing the volume.</w:t>
      </w:r>
    </w:p>
    <w:p w14:paraId="15AB8446" w14:textId="77777777" w:rsidR="00C00E5E" w:rsidRPr="00995050" w:rsidRDefault="00C00E5E" w:rsidP="00C00E5E">
      <w:pPr>
        <w:pStyle w:val="ListParagraph"/>
        <w:numPr>
          <w:ilvl w:val="0"/>
          <w:numId w:val="2"/>
        </w:numPr>
        <w:spacing w:after="0" w:line="240" w:lineRule="auto"/>
        <w:rPr>
          <w:rFonts w:ascii="Century Gothic" w:hAnsi="Century Gothic"/>
          <w:sz w:val="20"/>
          <w:szCs w:val="20"/>
        </w:rPr>
      </w:pPr>
      <w:r w:rsidRPr="00995050">
        <w:rPr>
          <w:rFonts w:ascii="Century Gothic" w:hAnsi="Century Gothic"/>
          <w:sz w:val="20"/>
          <w:szCs w:val="20"/>
        </w:rPr>
        <w:t>Investigate how sound travels through different mediums</w:t>
      </w:r>
    </w:p>
    <w:p w14:paraId="6FFE1F5C" w14:textId="77777777" w:rsidR="00C00E5E" w:rsidRPr="00995050" w:rsidRDefault="00C00E5E" w:rsidP="00C00E5E">
      <w:pPr>
        <w:spacing w:after="0" w:line="240" w:lineRule="auto"/>
        <w:rPr>
          <w:rFonts w:ascii="Century Gothic" w:hAnsi="Century Gothic"/>
          <w:b/>
          <w:sz w:val="20"/>
          <w:szCs w:val="20"/>
          <w:u w:val="single"/>
        </w:rPr>
      </w:pPr>
    </w:p>
    <w:p w14:paraId="0305F387" w14:textId="77777777"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Computing</w:t>
      </w:r>
    </w:p>
    <w:p w14:paraId="165C3320" w14:textId="77777777" w:rsidR="00F77F73" w:rsidRPr="00995050" w:rsidRDefault="00F77F73" w:rsidP="005C40A0">
      <w:pPr>
        <w:spacing w:after="0"/>
        <w:rPr>
          <w:rFonts w:ascii="Century Gothic" w:hAnsi="Century Gothic"/>
          <w:sz w:val="20"/>
          <w:szCs w:val="20"/>
        </w:rPr>
      </w:pPr>
      <w:r w:rsidRPr="00995050">
        <w:rPr>
          <w:rFonts w:ascii="Century Gothic" w:hAnsi="Century Gothic"/>
          <w:sz w:val="20"/>
          <w:szCs w:val="20"/>
        </w:rPr>
        <w:t>Our topic will be focusing on Internet Safety. We will discuss and explore:</w:t>
      </w:r>
    </w:p>
    <w:p w14:paraId="6A220520" w14:textId="77777777" w:rsidR="00F77F73" w:rsidRPr="00995050" w:rsidRDefault="00F77F73" w:rsidP="005C40A0">
      <w:pPr>
        <w:pStyle w:val="ListParagraph"/>
        <w:numPr>
          <w:ilvl w:val="0"/>
          <w:numId w:val="3"/>
        </w:numPr>
        <w:spacing w:after="0"/>
        <w:rPr>
          <w:rFonts w:ascii="Century Gothic" w:hAnsi="Century Gothic"/>
          <w:sz w:val="20"/>
          <w:szCs w:val="20"/>
        </w:rPr>
      </w:pPr>
      <w:r w:rsidRPr="00995050">
        <w:rPr>
          <w:rFonts w:ascii="Century Gothic" w:hAnsi="Century Gothic"/>
          <w:sz w:val="20"/>
          <w:szCs w:val="20"/>
        </w:rPr>
        <w:t xml:space="preserve">How to use technology safely, </w:t>
      </w:r>
      <w:proofErr w:type="gramStart"/>
      <w:r w:rsidRPr="00995050">
        <w:rPr>
          <w:rFonts w:ascii="Century Gothic" w:hAnsi="Century Gothic"/>
          <w:sz w:val="20"/>
          <w:szCs w:val="20"/>
        </w:rPr>
        <w:t>respectfully</w:t>
      </w:r>
      <w:proofErr w:type="gramEnd"/>
      <w:r w:rsidRPr="00995050">
        <w:rPr>
          <w:rFonts w:ascii="Century Gothic" w:hAnsi="Century Gothic"/>
          <w:sz w:val="20"/>
          <w:szCs w:val="20"/>
        </w:rPr>
        <w:t xml:space="preserve"> and responsibly</w:t>
      </w:r>
    </w:p>
    <w:p w14:paraId="362B9DCD" w14:textId="2D9375A4" w:rsidR="00F77F73" w:rsidRPr="00995050" w:rsidRDefault="00A57C4E" w:rsidP="00F77F73">
      <w:pPr>
        <w:pStyle w:val="ListParagraph"/>
        <w:numPr>
          <w:ilvl w:val="0"/>
          <w:numId w:val="3"/>
        </w:numPr>
        <w:rPr>
          <w:rFonts w:ascii="Century Gothic" w:hAnsi="Century Gothic"/>
          <w:sz w:val="20"/>
          <w:szCs w:val="20"/>
        </w:rPr>
      </w:pPr>
      <w:r w:rsidRPr="00995050">
        <w:rPr>
          <w:rFonts w:ascii="Century Gothic" w:hAnsi="Century Gothic"/>
          <w:sz w:val="20"/>
          <w:szCs w:val="20"/>
        </w:rPr>
        <w:t>A</w:t>
      </w:r>
      <w:r w:rsidR="00F77F73" w:rsidRPr="00995050">
        <w:rPr>
          <w:rFonts w:ascii="Century Gothic" w:hAnsi="Century Gothic"/>
          <w:sz w:val="20"/>
          <w:szCs w:val="20"/>
        </w:rPr>
        <w:t xml:space="preserve"> range of ways to report concerns and inappropriate behaviour</w:t>
      </w:r>
    </w:p>
    <w:p w14:paraId="4251A102" w14:textId="77777777" w:rsidR="00F77F73" w:rsidRPr="00995050" w:rsidRDefault="00F77F73" w:rsidP="00F77F73">
      <w:pPr>
        <w:pStyle w:val="ListParagraph"/>
        <w:numPr>
          <w:ilvl w:val="0"/>
          <w:numId w:val="3"/>
        </w:numPr>
        <w:rPr>
          <w:rFonts w:ascii="Century Gothic" w:hAnsi="Century Gothic"/>
          <w:sz w:val="20"/>
          <w:szCs w:val="20"/>
        </w:rPr>
      </w:pPr>
      <w:r w:rsidRPr="00995050">
        <w:rPr>
          <w:rFonts w:ascii="Century Gothic" w:hAnsi="Century Gothic"/>
          <w:sz w:val="20"/>
          <w:szCs w:val="20"/>
        </w:rPr>
        <w:t>How to use search technologies effectively</w:t>
      </w:r>
    </w:p>
    <w:p w14:paraId="509A93E8" w14:textId="3B7F8B22" w:rsidR="00C00E5E" w:rsidRPr="00995050" w:rsidRDefault="00A57C4E" w:rsidP="00F77F73">
      <w:pPr>
        <w:pStyle w:val="ListParagraph"/>
        <w:numPr>
          <w:ilvl w:val="0"/>
          <w:numId w:val="3"/>
        </w:numPr>
        <w:rPr>
          <w:rFonts w:ascii="Century Gothic" w:hAnsi="Century Gothic"/>
          <w:sz w:val="20"/>
          <w:szCs w:val="20"/>
        </w:rPr>
      </w:pPr>
      <w:r w:rsidRPr="00995050">
        <w:rPr>
          <w:rFonts w:ascii="Century Gothic" w:hAnsi="Century Gothic"/>
          <w:sz w:val="20"/>
          <w:szCs w:val="20"/>
        </w:rPr>
        <w:t>H</w:t>
      </w:r>
      <w:r w:rsidR="00F77F73" w:rsidRPr="00995050">
        <w:rPr>
          <w:rFonts w:ascii="Century Gothic" w:hAnsi="Century Gothic"/>
          <w:sz w:val="20"/>
          <w:szCs w:val="20"/>
        </w:rPr>
        <w:t xml:space="preserve">ow results are selected and </w:t>
      </w:r>
      <w:proofErr w:type="gramStart"/>
      <w:r w:rsidR="00F77F73" w:rsidRPr="00995050">
        <w:rPr>
          <w:rFonts w:ascii="Century Gothic" w:hAnsi="Century Gothic"/>
          <w:sz w:val="20"/>
          <w:szCs w:val="20"/>
        </w:rPr>
        <w:t>ranked, and</w:t>
      </w:r>
      <w:proofErr w:type="gramEnd"/>
      <w:r w:rsidR="00F77F73" w:rsidRPr="00995050">
        <w:rPr>
          <w:rFonts w:ascii="Century Gothic" w:hAnsi="Century Gothic"/>
          <w:sz w:val="20"/>
          <w:szCs w:val="20"/>
        </w:rPr>
        <w:t xml:space="preserve"> be discerning in evaluating digital content.</w:t>
      </w:r>
    </w:p>
    <w:p w14:paraId="5528FE60" w14:textId="77777777" w:rsidR="00C00E5E" w:rsidRPr="00995050" w:rsidRDefault="00C00E5E"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Art/ D&amp;T</w:t>
      </w:r>
    </w:p>
    <w:p w14:paraId="20B39393" w14:textId="77777777" w:rsidR="00C00E5E" w:rsidRPr="00995050" w:rsidRDefault="00C00E5E" w:rsidP="00C00E5E">
      <w:pPr>
        <w:spacing w:after="0" w:line="240" w:lineRule="auto"/>
        <w:rPr>
          <w:rFonts w:ascii="Century Gothic" w:hAnsi="Century Gothic"/>
          <w:sz w:val="20"/>
          <w:szCs w:val="20"/>
        </w:rPr>
      </w:pPr>
      <w:r w:rsidRPr="00995050">
        <w:rPr>
          <w:rFonts w:ascii="Century Gothic" w:hAnsi="Century Gothic"/>
          <w:sz w:val="20"/>
          <w:szCs w:val="20"/>
        </w:rPr>
        <w:t xml:space="preserve">We will be focusing on art this half term and will be </w:t>
      </w:r>
      <w:r w:rsidR="007171BE" w:rsidRPr="00995050">
        <w:rPr>
          <w:rFonts w:ascii="Century Gothic" w:hAnsi="Century Gothic"/>
          <w:sz w:val="20"/>
          <w:szCs w:val="20"/>
        </w:rPr>
        <w:t xml:space="preserve">developing our drawing, </w:t>
      </w:r>
      <w:proofErr w:type="gramStart"/>
      <w:r w:rsidR="007171BE" w:rsidRPr="00995050">
        <w:rPr>
          <w:rFonts w:ascii="Century Gothic" w:hAnsi="Century Gothic"/>
          <w:sz w:val="20"/>
          <w:szCs w:val="20"/>
        </w:rPr>
        <w:t>painting</w:t>
      </w:r>
      <w:proofErr w:type="gramEnd"/>
      <w:r w:rsidR="007171BE" w:rsidRPr="00995050">
        <w:rPr>
          <w:rFonts w:ascii="Century Gothic" w:hAnsi="Century Gothic"/>
          <w:sz w:val="20"/>
          <w:szCs w:val="20"/>
        </w:rPr>
        <w:t xml:space="preserve"> and sculpture techniques by looking at and recreating </w:t>
      </w:r>
      <w:r w:rsidRPr="00995050">
        <w:rPr>
          <w:rFonts w:ascii="Century Gothic" w:hAnsi="Century Gothic"/>
          <w:sz w:val="20"/>
          <w:szCs w:val="20"/>
        </w:rPr>
        <w:t>fruit and vegetable art</w:t>
      </w:r>
      <w:r w:rsidR="007171BE" w:rsidRPr="00995050">
        <w:rPr>
          <w:rFonts w:ascii="Century Gothic" w:hAnsi="Century Gothic"/>
          <w:sz w:val="20"/>
          <w:szCs w:val="20"/>
        </w:rPr>
        <w:t xml:space="preserve">. </w:t>
      </w:r>
      <w:r w:rsidRPr="00995050">
        <w:rPr>
          <w:rFonts w:ascii="Century Gothic" w:hAnsi="Century Gothic"/>
          <w:sz w:val="20"/>
          <w:szCs w:val="20"/>
        </w:rPr>
        <w:t xml:space="preserve"> </w:t>
      </w:r>
    </w:p>
    <w:p w14:paraId="24313B0E" w14:textId="77777777" w:rsidR="00F77F73" w:rsidRPr="00995050" w:rsidRDefault="00F77F73" w:rsidP="00C00E5E">
      <w:pPr>
        <w:spacing w:after="0" w:line="240" w:lineRule="auto"/>
        <w:rPr>
          <w:rFonts w:ascii="Century Gothic" w:hAnsi="Century Gothic"/>
          <w:sz w:val="20"/>
          <w:szCs w:val="20"/>
        </w:rPr>
      </w:pPr>
    </w:p>
    <w:p w14:paraId="0FB35AF6" w14:textId="77777777" w:rsidR="00F77F73" w:rsidRPr="00995050" w:rsidRDefault="00F77F73" w:rsidP="00C00E5E">
      <w:pPr>
        <w:spacing w:after="0" w:line="240" w:lineRule="auto"/>
        <w:rPr>
          <w:rFonts w:ascii="Century Gothic" w:hAnsi="Century Gothic"/>
          <w:b/>
          <w:sz w:val="20"/>
          <w:szCs w:val="20"/>
          <w:u w:val="single"/>
        </w:rPr>
      </w:pPr>
      <w:r w:rsidRPr="00995050">
        <w:rPr>
          <w:rFonts w:ascii="Century Gothic" w:hAnsi="Century Gothic"/>
          <w:b/>
          <w:sz w:val="20"/>
          <w:szCs w:val="20"/>
          <w:u w:val="single"/>
        </w:rPr>
        <w:t>History</w:t>
      </w:r>
    </w:p>
    <w:p w14:paraId="6EB53ECB" w14:textId="622F20C9" w:rsidR="00F77F73" w:rsidRPr="00995050" w:rsidRDefault="00F77F73" w:rsidP="00F77F73">
      <w:pPr>
        <w:autoSpaceDE w:val="0"/>
        <w:autoSpaceDN w:val="0"/>
        <w:adjustRightInd w:val="0"/>
        <w:spacing w:before="60" w:after="60"/>
        <w:rPr>
          <w:rFonts w:ascii="Century Gothic" w:hAnsi="Century Gothic" w:cs="Tahoma"/>
          <w:sz w:val="20"/>
          <w:szCs w:val="20"/>
        </w:rPr>
      </w:pPr>
      <w:r w:rsidRPr="00995050">
        <w:rPr>
          <w:rFonts w:ascii="Century Gothic" w:hAnsi="Century Gothic" w:cs="Tahoma"/>
          <w:sz w:val="20"/>
          <w:szCs w:val="20"/>
        </w:rPr>
        <w:t>We will be learning about the Anglo-Saxons</w:t>
      </w:r>
      <w:r w:rsidR="00A57C4E" w:rsidRPr="00995050">
        <w:rPr>
          <w:rFonts w:ascii="Century Gothic" w:hAnsi="Century Gothic" w:cs="Tahoma"/>
          <w:sz w:val="20"/>
          <w:szCs w:val="20"/>
        </w:rPr>
        <w:t xml:space="preserve"> a</w:t>
      </w:r>
      <w:r w:rsidRPr="00995050">
        <w:rPr>
          <w:rFonts w:ascii="Century Gothic" w:hAnsi="Century Gothic" w:cs="Tahoma"/>
          <w:sz w:val="20"/>
          <w:szCs w:val="20"/>
        </w:rPr>
        <w:t>nd Scots. We will find out:</w:t>
      </w:r>
    </w:p>
    <w:p w14:paraId="3A36F120" w14:textId="345175B3" w:rsidR="00F77F73" w:rsidRPr="00995050" w:rsidRDefault="00FB1E6D" w:rsidP="00F77F73">
      <w:pPr>
        <w:pStyle w:val="ListParagraph"/>
        <w:numPr>
          <w:ilvl w:val="0"/>
          <w:numId w:val="6"/>
        </w:numPr>
        <w:autoSpaceDE w:val="0"/>
        <w:autoSpaceDN w:val="0"/>
        <w:adjustRightInd w:val="0"/>
        <w:spacing w:before="60" w:after="60"/>
        <w:rPr>
          <w:rFonts w:ascii="Century Gothic" w:hAnsi="Century Gothic" w:cs="Tahoma"/>
          <w:sz w:val="20"/>
          <w:szCs w:val="20"/>
        </w:rPr>
      </w:pPr>
      <w:r w:rsidRPr="00995050">
        <w:rPr>
          <w:rFonts w:ascii="Century Gothic" w:hAnsi="Century Gothic" w:cs="Tahoma"/>
          <w:sz w:val="20"/>
          <w:szCs w:val="20"/>
        </w:rPr>
        <w:t>H</w:t>
      </w:r>
      <w:r w:rsidR="00F77F73" w:rsidRPr="00995050">
        <w:rPr>
          <w:rFonts w:ascii="Century Gothic" w:hAnsi="Century Gothic" w:cs="Tahoma"/>
          <w:sz w:val="20"/>
          <w:szCs w:val="20"/>
        </w:rPr>
        <w:t xml:space="preserve">ow, </w:t>
      </w:r>
      <w:proofErr w:type="gramStart"/>
      <w:r w:rsidR="00F77F73" w:rsidRPr="00995050">
        <w:rPr>
          <w:rFonts w:ascii="Century Gothic" w:hAnsi="Century Gothic" w:cs="Tahoma"/>
          <w:sz w:val="20"/>
          <w:szCs w:val="20"/>
        </w:rPr>
        <w:t>why</w:t>
      </w:r>
      <w:proofErr w:type="gramEnd"/>
      <w:r w:rsidR="00F77F73" w:rsidRPr="00995050">
        <w:rPr>
          <w:rFonts w:ascii="Century Gothic" w:hAnsi="Century Gothic" w:cs="Tahoma"/>
          <w:sz w:val="20"/>
          <w:szCs w:val="20"/>
        </w:rPr>
        <w:t xml:space="preserve"> and where the Anglo-Saxons and Scots settled in Britain</w:t>
      </w:r>
    </w:p>
    <w:p w14:paraId="68CD2A5F" w14:textId="77777777" w:rsidR="00F77F73" w:rsidRPr="00995050" w:rsidRDefault="00F77F73" w:rsidP="00FB3E8E">
      <w:pPr>
        <w:pStyle w:val="ListParagraph"/>
        <w:numPr>
          <w:ilvl w:val="0"/>
          <w:numId w:val="6"/>
        </w:numPr>
        <w:autoSpaceDE w:val="0"/>
        <w:autoSpaceDN w:val="0"/>
        <w:adjustRightInd w:val="0"/>
        <w:spacing w:after="60"/>
        <w:rPr>
          <w:rFonts w:ascii="Century Gothic" w:hAnsi="Century Gothic" w:cs="Tahoma"/>
          <w:sz w:val="20"/>
          <w:szCs w:val="20"/>
        </w:rPr>
      </w:pPr>
      <w:r w:rsidRPr="00995050">
        <w:rPr>
          <w:rFonts w:ascii="Century Gothic" w:hAnsi="Century Gothic" w:cs="Tahoma"/>
          <w:sz w:val="20"/>
          <w:szCs w:val="20"/>
        </w:rPr>
        <w:t>The Viking and Anglo-Saxon struggle for the Kingdom of England to the time of Edward the Confessor</w:t>
      </w:r>
    </w:p>
    <w:p w14:paraId="797F5A06" w14:textId="5C3E070E" w:rsidR="00F77F73" w:rsidRPr="00995050" w:rsidRDefault="00F77F73" w:rsidP="00FB3E8E">
      <w:pPr>
        <w:pStyle w:val="ListParagraph"/>
        <w:numPr>
          <w:ilvl w:val="0"/>
          <w:numId w:val="6"/>
        </w:numPr>
        <w:autoSpaceDE w:val="0"/>
        <w:autoSpaceDN w:val="0"/>
        <w:adjustRightInd w:val="0"/>
        <w:spacing w:after="60"/>
        <w:rPr>
          <w:rFonts w:ascii="Century Gothic" w:hAnsi="Century Gothic" w:cs="Tahoma"/>
          <w:sz w:val="20"/>
          <w:szCs w:val="20"/>
        </w:rPr>
      </w:pPr>
      <w:r w:rsidRPr="00995050">
        <w:rPr>
          <w:rFonts w:ascii="Century Gothic" w:hAnsi="Century Gothic"/>
          <w:sz w:val="20"/>
          <w:szCs w:val="20"/>
        </w:rPr>
        <w:t xml:space="preserve">key aspects of </w:t>
      </w:r>
      <w:r w:rsidR="00FB1A58" w:rsidRPr="00995050">
        <w:rPr>
          <w:rFonts w:ascii="Century Gothic" w:hAnsi="Century Gothic"/>
          <w:sz w:val="20"/>
          <w:szCs w:val="20"/>
        </w:rPr>
        <w:t xml:space="preserve">life as an </w:t>
      </w:r>
      <w:r w:rsidRPr="00995050">
        <w:rPr>
          <w:rFonts w:ascii="Century Gothic" w:hAnsi="Century Gothic"/>
          <w:sz w:val="20"/>
          <w:szCs w:val="20"/>
        </w:rPr>
        <w:t>Anglo-Saxon and</w:t>
      </w:r>
      <w:r w:rsidR="000D52F4" w:rsidRPr="00995050">
        <w:rPr>
          <w:rFonts w:ascii="Century Gothic" w:hAnsi="Century Gothic"/>
          <w:sz w:val="20"/>
          <w:szCs w:val="20"/>
        </w:rPr>
        <w:t xml:space="preserve"> </w:t>
      </w:r>
      <w:r w:rsidR="00FB1A58" w:rsidRPr="00995050">
        <w:rPr>
          <w:rFonts w:ascii="Century Gothic" w:hAnsi="Century Gothic"/>
          <w:sz w:val="20"/>
          <w:szCs w:val="20"/>
        </w:rPr>
        <w:t xml:space="preserve">a </w:t>
      </w:r>
      <w:r w:rsidRPr="00995050">
        <w:rPr>
          <w:rFonts w:ascii="Century Gothic" w:hAnsi="Century Gothic"/>
          <w:sz w:val="20"/>
          <w:szCs w:val="20"/>
        </w:rPr>
        <w:t>Scot</w:t>
      </w:r>
    </w:p>
    <w:p w14:paraId="25AD8700" w14:textId="54F01E17" w:rsidR="00F77F73" w:rsidRPr="00995050" w:rsidRDefault="00FB1E6D" w:rsidP="00AD33EB">
      <w:pPr>
        <w:pStyle w:val="ListParagraph"/>
        <w:numPr>
          <w:ilvl w:val="0"/>
          <w:numId w:val="6"/>
        </w:numPr>
        <w:autoSpaceDE w:val="0"/>
        <w:autoSpaceDN w:val="0"/>
        <w:adjustRightInd w:val="0"/>
        <w:spacing w:after="60"/>
        <w:rPr>
          <w:rFonts w:ascii="Century Gothic" w:hAnsi="Century Gothic" w:cs="Tahoma"/>
          <w:sz w:val="20"/>
          <w:szCs w:val="20"/>
        </w:rPr>
      </w:pPr>
      <w:r w:rsidRPr="00995050">
        <w:rPr>
          <w:rFonts w:ascii="Century Gothic" w:hAnsi="Century Gothic"/>
          <w:sz w:val="20"/>
          <w:szCs w:val="20"/>
        </w:rPr>
        <w:t>E</w:t>
      </w:r>
      <w:r w:rsidR="00F77F73" w:rsidRPr="00995050">
        <w:rPr>
          <w:rFonts w:ascii="Century Gothic" w:hAnsi="Century Gothic"/>
          <w:sz w:val="20"/>
          <w:szCs w:val="20"/>
        </w:rPr>
        <w:t>xplain how the legal system worked in Anglo-Saxon Britain</w:t>
      </w:r>
    </w:p>
    <w:p w14:paraId="0D20D75B" w14:textId="77777777" w:rsidR="00C00E5E" w:rsidRPr="00995050" w:rsidRDefault="00C00E5E" w:rsidP="00FB3E8E">
      <w:pPr>
        <w:pStyle w:val="NoSpacing"/>
        <w:rPr>
          <w:rFonts w:ascii="Century Gothic" w:hAnsi="Century Gothic"/>
          <w:sz w:val="20"/>
          <w:szCs w:val="20"/>
        </w:rPr>
      </w:pPr>
    </w:p>
    <w:p w14:paraId="3FF2750E" w14:textId="77777777" w:rsidR="00FB3E8E" w:rsidRPr="00995050" w:rsidRDefault="00FB3E8E" w:rsidP="00FB1E6D">
      <w:pPr>
        <w:spacing w:after="0"/>
        <w:rPr>
          <w:rFonts w:ascii="Century Gothic" w:hAnsi="Century Gothic"/>
          <w:b/>
          <w:sz w:val="20"/>
          <w:szCs w:val="20"/>
          <w:u w:val="single"/>
        </w:rPr>
      </w:pPr>
      <w:r w:rsidRPr="00995050">
        <w:rPr>
          <w:rFonts w:ascii="Century Gothic" w:hAnsi="Century Gothic"/>
          <w:b/>
          <w:sz w:val="20"/>
          <w:szCs w:val="20"/>
          <w:u w:val="single"/>
        </w:rPr>
        <w:t>PSHE</w:t>
      </w:r>
    </w:p>
    <w:p w14:paraId="5381805D" w14:textId="77777777" w:rsidR="00FB3E8E" w:rsidRPr="00995050" w:rsidRDefault="00FB3E8E" w:rsidP="00FB1E6D">
      <w:pPr>
        <w:spacing w:after="0"/>
        <w:rPr>
          <w:rFonts w:ascii="Century Gothic" w:hAnsi="Century Gothic"/>
          <w:sz w:val="20"/>
          <w:szCs w:val="20"/>
        </w:rPr>
      </w:pPr>
      <w:r w:rsidRPr="00995050">
        <w:rPr>
          <w:rFonts w:ascii="Century Gothic" w:hAnsi="Century Gothic"/>
          <w:sz w:val="20"/>
          <w:szCs w:val="20"/>
        </w:rPr>
        <w:t xml:space="preserve">Our topics are: </w:t>
      </w:r>
    </w:p>
    <w:p w14:paraId="2A26474E" w14:textId="77777777" w:rsidR="00FB3E8E" w:rsidRPr="00995050" w:rsidRDefault="00FB3E8E" w:rsidP="00FB1E6D">
      <w:pPr>
        <w:pStyle w:val="ListParagraph"/>
        <w:numPr>
          <w:ilvl w:val="0"/>
          <w:numId w:val="7"/>
        </w:numPr>
        <w:spacing w:after="0"/>
        <w:rPr>
          <w:rFonts w:ascii="Century Gothic" w:hAnsi="Century Gothic"/>
          <w:sz w:val="20"/>
          <w:szCs w:val="20"/>
        </w:rPr>
      </w:pPr>
      <w:r w:rsidRPr="00995050">
        <w:rPr>
          <w:rFonts w:ascii="Century Gothic" w:hAnsi="Century Gothic"/>
          <w:sz w:val="20"/>
          <w:szCs w:val="20"/>
        </w:rPr>
        <w:t>Being Safe: Online Safety.</w:t>
      </w:r>
    </w:p>
    <w:p w14:paraId="198A34CF" w14:textId="77777777" w:rsidR="00FB3E8E" w:rsidRPr="00995050" w:rsidRDefault="00FB3E8E" w:rsidP="00FB3E8E">
      <w:pPr>
        <w:pStyle w:val="ListParagraph"/>
        <w:numPr>
          <w:ilvl w:val="0"/>
          <w:numId w:val="7"/>
        </w:numPr>
        <w:rPr>
          <w:rFonts w:ascii="Century Gothic" w:hAnsi="Century Gothic"/>
          <w:b/>
          <w:sz w:val="20"/>
          <w:szCs w:val="20"/>
          <w:u w:val="single"/>
        </w:rPr>
      </w:pPr>
      <w:r w:rsidRPr="00995050">
        <w:rPr>
          <w:rFonts w:ascii="Century Gothic" w:hAnsi="Century Gothic"/>
          <w:sz w:val="20"/>
          <w:szCs w:val="20"/>
        </w:rPr>
        <w:t>Exploring Emotions: Uncomfortable Feelings.</w:t>
      </w:r>
    </w:p>
    <w:sectPr w:rsidR="00FB3E8E" w:rsidRPr="00995050" w:rsidSect="001351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B32"/>
    <w:multiLevelType w:val="hybridMultilevel"/>
    <w:tmpl w:val="6E68F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501F8C"/>
    <w:multiLevelType w:val="hybridMultilevel"/>
    <w:tmpl w:val="5904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757BA"/>
    <w:multiLevelType w:val="hybridMultilevel"/>
    <w:tmpl w:val="4E2C8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F085446"/>
    <w:multiLevelType w:val="hybridMultilevel"/>
    <w:tmpl w:val="76E4A2CC"/>
    <w:lvl w:ilvl="0" w:tplc="08090001">
      <w:start w:val="1"/>
      <w:numFmt w:val="bullet"/>
      <w:lvlText w:val=""/>
      <w:lvlJc w:val="left"/>
      <w:pPr>
        <w:tabs>
          <w:tab w:val="num" w:pos="720"/>
        </w:tabs>
        <w:ind w:left="720" w:hanging="360"/>
      </w:pPr>
      <w:rPr>
        <w:rFonts w:ascii="Symbol" w:hAnsi="Symbol" w:hint="default"/>
      </w:rPr>
    </w:lvl>
    <w:lvl w:ilvl="1" w:tplc="598A6B10">
      <w:start w:val="1"/>
      <w:numFmt w:val="bullet"/>
      <w:lvlText w:val="•"/>
      <w:lvlJc w:val="left"/>
      <w:pPr>
        <w:tabs>
          <w:tab w:val="num" w:pos="1440"/>
        </w:tabs>
        <w:ind w:left="1440" w:hanging="360"/>
      </w:pPr>
      <w:rPr>
        <w:rFonts w:ascii="Arial" w:hAnsi="Arial" w:cs="Times New Roman" w:hint="default"/>
      </w:rPr>
    </w:lvl>
    <w:lvl w:ilvl="2" w:tplc="C5A27070">
      <w:start w:val="1"/>
      <w:numFmt w:val="bullet"/>
      <w:lvlText w:val="•"/>
      <w:lvlJc w:val="left"/>
      <w:pPr>
        <w:tabs>
          <w:tab w:val="num" w:pos="2160"/>
        </w:tabs>
        <w:ind w:left="2160" w:hanging="360"/>
      </w:pPr>
      <w:rPr>
        <w:rFonts w:ascii="Arial" w:hAnsi="Arial" w:cs="Times New Roman" w:hint="default"/>
      </w:rPr>
    </w:lvl>
    <w:lvl w:ilvl="3" w:tplc="16983EE2">
      <w:start w:val="1"/>
      <w:numFmt w:val="bullet"/>
      <w:lvlText w:val="•"/>
      <w:lvlJc w:val="left"/>
      <w:pPr>
        <w:tabs>
          <w:tab w:val="num" w:pos="2880"/>
        </w:tabs>
        <w:ind w:left="2880" w:hanging="360"/>
      </w:pPr>
      <w:rPr>
        <w:rFonts w:ascii="Arial" w:hAnsi="Arial" w:cs="Times New Roman" w:hint="default"/>
      </w:rPr>
    </w:lvl>
    <w:lvl w:ilvl="4" w:tplc="E0A26C7A">
      <w:start w:val="1"/>
      <w:numFmt w:val="bullet"/>
      <w:lvlText w:val="•"/>
      <w:lvlJc w:val="left"/>
      <w:pPr>
        <w:tabs>
          <w:tab w:val="num" w:pos="3600"/>
        </w:tabs>
        <w:ind w:left="3600" w:hanging="360"/>
      </w:pPr>
      <w:rPr>
        <w:rFonts w:ascii="Arial" w:hAnsi="Arial" w:cs="Times New Roman" w:hint="default"/>
      </w:rPr>
    </w:lvl>
    <w:lvl w:ilvl="5" w:tplc="26B2F724">
      <w:start w:val="1"/>
      <w:numFmt w:val="bullet"/>
      <w:lvlText w:val="•"/>
      <w:lvlJc w:val="left"/>
      <w:pPr>
        <w:tabs>
          <w:tab w:val="num" w:pos="4320"/>
        </w:tabs>
        <w:ind w:left="4320" w:hanging="360"/>
      </w:pPr>
      <w:rPr>
        <w:rFonts w:ascii="Arial" w:hAnsi="Arial" w:cs="Times New Roman" w:hint="default"/>
      </w:rPr>
    </w:lvl>
    <w:lvl w:ilvl="6" w:tplc="EC9499BE">
      <w:start w:val="1"/>
      <w:numFmt w:val="bullet"/>
      <w:lvlText w:val="•"/>
      <w:lvlJc w:val="left"/>
      <w:pPr>
        <w:tabs>
          <w:tab w:val="num" w:pos="5040"/>
        </w:tabs>
        <w:ind w:left="5040" w:hanging="360"/>
      </w:pPr>
      <w:rPr>
        <w:rFonts w:ascii="Arial" w:hAnsi="Arial" w:cs="Times New Roman" w:hint="default"/>
      </w:rPr>
    </w:lvl>
    <w:lvl w:ilvl="7" w:tplc="8FBCAC7E">
      <w:start w:val="1"/>
      <w:numFmt w:val="bullet"/>
      <w:lvlText w:val="•"/>
      <w:lvlJc w:val="left"/>
      <w:pPr>
        <w:tabs>
          <w:tab w:val="num" w:pos="5760"/>
        </w:tabs>
        <w:ind w:left="5760" w:hanging="360"/>
      </w:pPr>
      <w:rPr>
        <w:rFonts w:ascii="Arial" w:hAnsi="Arial" w:cs="Times New Roman" w:hint="default"/>
      </w:rPr>
    </w:lvl>
    <w:lvl w:ilvl="8" w:tplc="CB2E1AD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CD474EB"/>
    <w:multiLevelType w:val="hybridMultilevel"/>
    <w:tmpl w:val="5FFA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C601C"/>
    <w:multiLevelType w:val="hybridMultilevel"/>
    <w:tmpl w:val="322C0A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A1F4E0D"/>
    <w:multiLevelType w:val="hybridMultilevel"/>
    <w:tmpl w:val="0E6811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B802464"/>
    <w:multiLevelType w:val="hybridMultilevel"/>
    <w:tmpl w:val="DCE6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502637">
    <w:abstractNumId w:val="2"/>
  </w:num>
  <w:num w:numId="2" w16cid:durableId="1825971529">
    <w:abstractNumId w:val="0"/>
  </w:num>
  <w:num w:numId="3" w16cid:durableId="1080102441">
    <w:abstractNumId w:val="6"/>
  </w:num>
  <w:num w:numId="4" w16cid:durableId="2032877078">
    <w:abstractNumId w:val="3"/>
  </w:num>
  <w:num w:numId="5" w16cid:durableId="1884250727">
    <w:abstractNumId w:val="0"/>
  </w:num>
  <w:num w:numId="6" w16cid:durableId="1960331330">
    <w:abstractNumId w:val="5"/>
  </w:num>
  <w:num w:numId="7" w16cid:durableId="1748916226">
    <w:abstractNumId w:val="7"/>
  </w:num>
  <w:num w:numId="8" w16cid:durableId="2011832378">
    <w:abstractNumId w:val="3"/>
  </w:num>
  <w:num w:numId="9" w16cid:durableId="761415916">
    <w:abstractNumId w:val="4"/>
  </w:num>
  <w:num w:numId="10" w16cid:durableId="189026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28"/>
    <w:rsid w:val="0000360B"/>
    <w:rsid w:val="000273EA"/>
    <w:rsid w:val="000D52F4"/>
    <w:rsid w:val="000E32B2"/>
    <w:rsid w:val="00135128"/>
    <w:rsid w:val="0013550F"/>
    <w:rsid w:val="00175B13"/>
    <w:rsid w:val="001E078E"/>
    <w:rsid w:val="0028308A"/>
    <w:rsid w:val="002D2B57"/>
    <w:rsid w:val="002E3AE2"/>
    <w:rsid w:val="00313B2F"/>
    <w:rsid w:val="003511F1"/>
    <w:rsid w:val="003C454D"/>
    <w:rsid w:val="003E409C"/>
    <w:rsid w:val="003E6EB8"/>
    <w:rsid w:val="004437B6"/>
    <w:rsid w:val="00501ABC"/>
    <w:rsid w:val="005477D1"/>
    <w:rsid w:val="005A4362"/>
    <w:rsid w:val="005C40A0"/>
    <w:rsid w:val="005E45F0"/>
    <w:rsid w:val="0067492C"/>
    <w:rsid w:val="006B1975"/>
    <w:rsid w:val="006E0CF8"/>
    <w:rsid w:val="0070622C"/>
    <w:rsid w:val="007171BE"/>
    <w:rsid w:val="00774021"/>
    <w:rsid w:val="007771F4"/>
    <w:rsid w:val="00783AE1"/>
    <w:rsid w:val="007E2BE8"/>
    <w:rsid w:val="007F078A"/>
    <w:rsid w:val="0083172E"/>
    <w:rsid w:val="008827CD"/>
    <w:rsid w:val="00937AF5"/>
    <w:rsid w:val="00963151"/>
    <w:rsid w:val="0097153D"/>
    <w:rsid w:val="00995050"/>
    <w:rsid w:val="00A07018"/>
    <w:rsid w:val="00A57C4E"/>
    <w:rsid w:val="00A63871"/>
    <w:rsid w:val="00A9017A"/>
    <w:rsid w:val="00AB68DC"/>
    <w:rsid w:val="00AD33EB"/>
    <w:rsid w:val="00B0202A"/>
    <w:rsid w:val="00B7023E"/>
    <w:rsid w:val="00B77DE8"/>
    <w:rsid w:val="00B91638"/>
    <w:rsid w:val="00BF284A"/>
    <w:rsid w:val="00C00E5E"/>
    <w:rsid w:val="00C94A77"/>
    <w:rsid w:val="00CD7226"/>
    <w:rsid w:val="00CE2554"/>
    <w:rsid w:val="00CE725F"/>
    <w:rsid w:val="00D4114A"/>
    <w:rsid w:val="00DC4597"/>
    <w:rsid w:val="00E37866"/>
    <w:rsid w:val="00E72564"/>
    <w:rsid w:val="00E77A02"/>
    <w:rsid w:val="00E81EF6"/>
    <w:rsid w:val="00E922DB"/>
    <w:rsid w:val="00E96616"/>
    <w:rsid w:val="00F30EB9"/>
    <w:rsid w:val="00F7560C"/>
    <w:rsid w:val="00F77F73"/>
    <w:rsid w:val="00F9199B"/>
    <w:rsid w:val="00FB1A58"/>
    <w:rsid w:val="00FB1E6D"/>
    <w:rsid w:val="00FB3E8E"/>
    <w:rsid w:val="00FF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C93F"/>
  <w15:chartTrackingRefBased/>
  <w15:docId w15:val="{B90EE9BB-6A58-4CBA-8E46-F61849FF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E5E"/>
    <w:pPr>
      <w:ind w:left="720"/>
      <w:contextualSpacing/>
    </w:pPr>
  </w:style>
  <w:style w:type="paragraph" w:styleId="NoSpacing">
    <w:name w:val="No Spacing"/>
    <w:uiPriority w:val="1"/>
    <w:qFormat/>
    <w:rsid w:val="00FB3E8E"/>
    <w:pPr>
      <w:spacing w:after="0" w:line="240" w:lineRule="auto"/>
    </w:pPr>
  </w:style>
  <w:style w:type="character" w:styleId="Hyperlink">
    <w:name w:val="Hyperlink"/>
    <w:basedOn w:val="DefaultParagraphFont"/>
    <w:uiPriority w:val="99"/>
    <w:semiHidden/>
    <w:unhideWhenUsed/>
    <w:rsid w:val="00F9199B"/>
    <w:rPr>
      <w:color w:val="0000FF"/>
      <w:u w:val="single"/>
    </w:rPr>
  </w:style>
  <w:style w:type="character" w:styleId="FollowedHyperlink">
    <w:name w:val="FollowedHyperlink"/>
    <w:basedOn w:val="DefaultParagraphFont"/>
    <w:uiPriority w:val="99"/>
    <w:semiHidden/>
    <w:unhideWhenUsed/>
    <w:rsid w:val="007F0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00034">
      <w:bodyDiv w:val="1"/>
      <w:marLeft w:val="0"/>
      <w:marRight w:val="0"/>
      <w:marTop w:val="0"/>
      <w:marBottom w:val="0"/>
      <w:divBdr>
        <w:top w:val="none" w:sz="0" w:space="0" w:color="auto"/>
        <w:left w:val="none" w:sz="0" w:space="0" w:color="auto"/>
        <w:bottom w:val="none" w:sz="0" w:space="0" w:color="auto"/>
        <w:right w:val="none" w:sz="0" w:space="0" w:color="auto"/>
      </w:divBdr>
    </w:div>
    <w:div w:id="1313828776">
      <w:bodyDiv w:val="1"/>
      <w:marLeft w:val="0"/>
      <w:marRight w:val="0"/>
      <w:marTop w:val="0"/>
      <w:marBottom w:val="0"/>
      <w:divBdr>
        <w:top w:val="none" w:sz="0" w:space="0" w:color="auto"/>
        <w:left w:val="none" w:sz="0" w:space="0" w:color="auto"/>
        <w:bottom w:val="none" w:sz="0" w:space="0" w:color="auto"/>
        <w:right w:val="none" w:sz="0" w:space="0" w:color="auto"/>
      </w:divBdr>
    </w:div>
    <w:div w:id="1523593571">
      <w:bodyDiv w:val="1"/>
      <w:marLeft w:val="0"/>
      <w:marRight w:val="0"/>
      <w:marTop w:val="0"/>
      <w:marBottom w:val="0"/>
      <w:divBdr>
        <w:top w:val="none" w:sz="0" w:space="0" w:color="auto"/>
        <w:left w:val="none" w:sz="0" w:space="0" w:color="auto"/>
        <w:bottom w:val="none" w:sz="0" w:space="0" w:color="auto"/>
        <w:right w:val="none" w:sz="0" w:space="0" w:color="auto"/>
      </w:divBdr>
    </w:div>
    <w:div w:id="1566067888">
      <w:bodyDiv w:val="1"/>
      <w:marLeft w:val="0"/>
      <w:marRight w:val="0"/>
      <w:marTop w:val="0"/>
      <w:marBottom w:val="0"/>
      <w:divBdr>
        <w:top w:val="none" w:sz="0" w:space="0" w:color="auto"/>
        <w:left w:val="none" w:sz="0" w:space="0" w:color="auto"/>
        <w:bottom w:val="none" w:sz="0" w:space="0" w:color="auto"/>
        <w:right w:val="none" w:sz="0" w:space="0" w:color="auto"/>
      </w:divBdr>
    </w:div>
    <w:div w:id="18491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031901/2022_Information_for_parents_Multiplication_tables_che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6" ma:contentTypeDescription="Create a new document." ma:contentTypeScope="" ma:versionID="a8fbf77364a038f4b4fe4280c177cba2">
  <xsd:schema xmlns:xsd="http://www.w3.org/2001/XMLSchema" xmlns:xs="http://www.w3.org/2001/XMLSchema" xmlns:p="http://schemas.microsoft.com/office/2006/metadata/properties" xmlns:ns3="b69fc1bc-4b5c-44ca-94fa-a57384592ea9" xmlns:ns4="0ddf4f12-9ce9-44d2-9890-ae2080a933be" targetNamespace="http://schemas.microsoft.com/office/2006/metadata/properties" ma:root="true" ma:fieldsID="82687f8c5bb1089a8e5b4ed2ae8992c6" ns3:_="" ns4:_="">
    <xsd:import namespace="b69fc1bc-4b5c-44ca-94fa-a57384592ea9"/>
    <xsd:import namespace="0ddf4f12-9ce9-44d2-9890-ae2080a933b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f4f12-9ce9-44d2-9890-ae2080a933b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Props1.xml><?xml version="1.0" encoding="utf-8"?>
<ds:datastoreItem xmlns:ds="http://schemas.openxmlformats.org/officeDocument/2006/customXml" ds:itemID="{6FEC8457-5CF2-4DB3-9211-DC3A1989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0ddf4f12-9ce9-44d2-9890-ae2080a93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465-8135-4AAC-83F5-2AF47036CF65}">
  <ds:schemaRefs>
    <ds:schemaRef ds:uri="http://schemas.microsoft.com/sharepoint/v3/contenttype/forms"/>
  </ds:schemaRefs>
</ds:datastoreItem>
</file>

<file path=customXml/itemProps3.xml><?xml version="1.0" encoding="utf-8"?>
<ds:datastoreItem xmlns:ds="http://schemas.openxmlformats.org/officeDocument/2006/customXml" ds:itemID="{76B43F87-CF69-44BD-BC92-F8E66F2995B9}">
  <ds:schemaRefs>
    <ds:schemaRef ds:uri="http://schemas.microsoft.com/office/2006/metadata/properties"/>
    <ds:schemaRef ds:uri="http://schemas.microsoft.com/office/infopath/2007/PartnerControls"/>
    <ds:schemaRef ds:uri="b69fc1bc-4b5c-44ca-94fa-a57384592e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Peters Catholic Primary School LE10 1HJ</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dc:creator>
  <cp:keywords/>
  <dc:description/>
  <cp:lastModifiedBy>K Read</cp:lastModifiedBy>
  <cp:revision>3</cp:revision>
  <cp:lastPrinted>2021-08-23T15:25:00Z</cp:lastPrinted>
  <dcterms:created xsi:type="dcterms:W3CDTF">2022-09-01T13:58:00Z</dcterms:created>
  <dcterms:modified xsi:type="dcterms:W3CDTF">2022-09-02T09:03:00Z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